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342" w:rsidRDefault="000D6E1B" w:rsidP="000D6E1B">
      <w:pPr>
        <w:pStyle w:val="a3"/>
        <w:ind w:right="210"/>
        <w:outlineLvl w:val="9"/>
        <w:rPr>
          <w:rFonts w:ascii="微软雅黑" w:eastAsia="微软雅黑" w:hAnsi="微软雅黑"/>
        </w:rPr>
      </w:pPr>
      <w:r>
        <w:rPr>
          <w:rFonts w:ascii="微软雅黑" w:eastAsia="微软雅黑" w:hAnsi="微软雅黑" w:hint="eastAsia"/>
        </w:rPr>
        <w:t>全国大学英语四</w:t>
      </w:r>
      <w:r w:rsidR="0056319B">
        <w:rPr>
          <w:rFonts w:ascii="微软雅黑" w:eastAsia="微软雅黑" w:hAnsi="微软雅黑" w:hint="eastAsia"/>
        </w:rPr>
        <w:t>、</w:t>
      </w:r>
      <w:r>
        <w:rPr>
          <w:rFonts w:ascii="微软雅黑" w:eastAsia="微软雅黑" w:hAnsi="微软雅黑" w:hint="eastAsia"/>
        </w:rPr>
        <w:t>六级考试</w:t>
      </w:r>
      <w:r w:rsidR="0056319B">
        <w:rPr>
          <w:rFonts w:ascii="微软雅黑" w:eastAsia="微软雅黑" w:hAnsi="微软雅黑" w:hint="eastAsia"/>
        </w:rPr>
        <w:t>（CET）</w:t>
      </w:r>
      <w:r w:rsidR="000033A7" w:rsidRPr="000D6E1B">
        <w:rPr>
          <w:rFonts w:ascii="微软雅黑" w:eastAsia="微软雅黑" w:hAnsi="微软雅黑" w:hint="eastAsia"/>
        </w:rPr>
        <w:t>报名流程</w:t>
      </w:r>
    </w:p>
    <w:p w:rsidR="000D6E1B" w:rsidRPr="000D6E1B" w:rsidRDefault="000D6E1B" w:rsidP="000D6E1B"/>
    <w:sdt>
      <w:sdtPr>
        <w:rPr>
          <w:rFonts w:asciiTheme="minorHAnsi" w:eastAsia="微软雅黑" w:hAnsiTheme="minorHAnsi" w:cstheme="minorBidi"/>
          <w:b w:val="0"/>
          <w:bCs w:val="0"/>
          <w:color w:val="auto"/>
          <w:kern w:val="2"/>
          <w:sz w:val="18"/>
          <w:szCs w:val="22"/>
          <w:lang w:val="zh-CN"/>
        </w:rPr>
        <w:id w:val="-1586301098"/>
        <w:docPartObj>
          <w:docPartGallery w:val="Table of Contents"/>
          <w:docPartUnique/>
        </w:docPartObj>
      </w:sdtPr>
      <w:sdtContent>
        <w:p w:rsidR="00880386" w:rsidRDefault="00880386" w:rsidP="00880386">
          <w:pPr>
            <w:pStyle w:val="TOC"/>
            <w:jc w:val="center"/>
          </w:pPr>
          <w:r>
            <w:rPr>
              <w:lang w:val="zh-CN"/>
            </w:rPr>
            <w:t>目录</w:t>
          </w:r>
        </w:p>
        <w:p w:rsidR="00880386" w:rsidRPr="00880386" w:rsidRDefault="00C237EC">
          <w:pPr>
            <w:pStyle w:val="10"/>
            <w:tabs>
              <w:tab w:val="left" w:pos="840"/>
              <w:tab w:val="right" w:leader="dot" w:pos="10762"/>
            </w:tabs>
            <w:rPr>
              <w:rFonts w:ascii="微软雅黑" w:hAnsi="微软雅黑"/>
              <w:noProof/>
              <w:sz w:val="21"/>
              <w:szCs w:val="21"/>
            </w:rPr>
          </w:pPr>
          <w:r w:rsidRPr="00C237EC">
            <w:rPr>
              <w:rFonts w:ascii="微软雅黑" w:hAnsi="微软雅黑"/>
              <w:sz w:val="21"/>
              <w:szCs w:val="21"/>
            </w:rPr>
            <w:fldChar w:fldCharType="begin"/>
          </w:r>
          <w:r w:rsidR="00880386" w:rsidRPr="00880386">
            <w:rPr>
              <w:rFonts w:ascii="微软雅黑" w:hAnsi="微软雅黑"/>
              <w:sz w:val="21"/>
              <w:szCs w:val="21"/>
            </w:rPr>
            <w:instrText xml:space="preserve"> TOC \o "1-3" \h \z \u </w:instrText>
          </w:r>
          <w:r w:rsidRPr="00C237EC">
            <w:rPr>
              <w:rFonts w:ascii="微软雅黑" w:hAnsi="微软雅黑"/>
              <w:sz w:val="21"/>
              <w:szCs w:val="21"/>
            </w:rPr>
            <w:fldChar w:fldCharType="separate"/>
          </w:r>
          <w:hyperlink w:anchor="_Toc492386029" w:history="1">
            <w:r w:rsidR="00880386" w:rsidRPr="00880386">
              <w:rPr>
                <w:rStyle w:val="a9"/>
                <w:rFonts w:ascii="微软雅黑" w:hAnsi="微软雅黑" w:hint="eastAsia"/>
                <w:b/>
                <w:bCs/>
                <w:noProof/>
                <w:sz w:val="21"/>
                <w:szCs w:val="21"/>
              </w:rPr>
              <w:t>一．</w:t>
            </w:r>
            <w:r w:rsidR="00880386" w:rsidRPr="00880386">
              <w:rPr>
                <w:rFonts w:ascii="微软雅黑" w:hAnsi="微软雅黑"/>
                <w:noProof/>
                <w:sz w:val="21"/>
                <w:szCs w:val="21"/>
              </w:rPr>
              <w:tab/>
            </w:r>
            <w:r w:rsidR="00880386" w:rsidRPr="00880386">
              <w:rPr>
                <w:rStyle w:val="a9"/>
                <w:rFonts w:ascii="微软雅黑" w:hAnsi="微软雅黑" w:hint="eastAsia"/>
                <w:b/>
                <w:bCs/>
                <w:noProof/>
                <w:sz w:val="21"/>
                <w:szCs w:val="21"/>
              </w:rPr>
              <w:t>报名流程</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_Toc492386029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2</w:t>
            </w:r>
            <w:r w:rsidRPr="00880386">
              <w:rPr>
                <w:rFonts w:ascii="微软雅黑" w:hAnsi="微软雅黑"/>
                <w:noProof/>
                <w:webHidden/>
                <w:sz w:val="21"/>
                <w:szCs w:val="21"/>
              </w:rPr>
              <w:fldChar w:fldCharType="end"/>
            </w:r>
          </w:hyperlink>
        </w:p>
        <w:p w:rsidR="00880386" w:rsidRPr="00880386" w:rsidRDefault="00C237EC">
          <w:pPr>
            <w:pStyle w:val="10"/>
            <w:tabs>
              <w:tab w:val="left" w:pos="840"/>
              <w:tab w:val="right" w:leader="dot" w:pos="10762"/>
            </w:tabs>
            <w:rPr>
              <w:rFonts w:ascii="微软雅黑" w:hAnsi="微软雅黑"/>
              <w:noProof/>
              <w:sz w:val="21"/>
              <w:szCs w:val="21"/>
            </w:rPr>
          </w:pPr>
          <w:hyperlink w:anchor="_Toc492386030" w:history="1">
            <w:r w:rsidR="00880386" w:rsidRPr="00880386">
              <w:rPr>
                <w:rStyle w:val="a9"/>
                <w:rFonts w:ascii="微软雅黑" w:hAnsi="微软雅黑" w:hint="eastAsia"/>
                <w:b/>
                <w:bCs/>
                <w:noProof/>
                <w:sz w:val="21"/>
                <w:szCs w:val="21"/>
              </w:rPr>
              <w:t>二．</w:t>
            </w:r>
            <w:r w:rsidR="00880386" w:rsidRPr="00880386">
              <w:rPr>
                <w:rFonts w:ascii="微软雅黑" w:hAnsi="微软雅黑"/>
                <w:noProof/>
                <w:sz w:val="21"/>
                <w:szCs w:val="21"/>
              </w:rPr>
              <w:tab/>
            </w:r>
            <w:r w:rsidR="00880386" w:rsidRPr="00880386">
              <w:rPr>
                <w:rStyle w:val="a9"/>
                <w:rFonts w:ascii="微软雅黑" w:hAnsi="微软雅黑" w:hint="eastAsia"/>
                <w:b/>
                <w:bCs/>
                <w:noProof/>
                <w:sz w:val="21"/>
                <w:szCs w:val="21"/>
              </w:rPr>
              <w:t>账号密码使用及找回</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_Toc492386030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19</w:t>
            </w:r>
            <w:r w:rsidRPr="00880386">
              <w:rPr>
                <w:rFonts w:ascii="微软雅黑" w:hAnsi="微软雅黑"/>
                <w:noProof/>
                <w:webHidden/>
                <w:sz w:val="21"/>
                <w:szCs w:val="21"/>
              </w:rPr>
              <w:fldChar w:fldCharType="end"/>
            </w:r>
          </w:hyperlink>
        </w:p>
        <w:p w:rsidR="00880386" w:rsidRPr="00880386" w:rsidRDefault="00C237EC">
          <w:pPr>
            <w:pStyle w:val="2"/>
            <w:tabs>
              <w:tab w:val="left" w:pos="840"/>
              <w:tab w:val="right" w:leader="dot" w:pos="10762"/>
            </w:tabs>
            <w:ind w:left="360"/>
            <w:rPr>
              <w:rFonts w:ascii="微软雅黑" w:hAnsi="微软雅黑"/>
              <w:noProof/>
              <w:sz w:val="21"/>
              <w:szCs w:val="21"/>
            </w:rPr>
          </w:pPr>
          <w:hyperlink w:anchor="_Toc492386031" w:history="1">
            <w:r w:rsidR="00880386" w:rsidRPr="00880386">
              <w:rPr>
                <w:rStyle w:val="a9"/>
                <w:rFonts w:ascii="微软雅黑" w:hAnsi="微软雅黑"/>
                <w:b/>
                <w:noProof/>
                <w:sz w:val="21"/>
                <w:szCs w:val="21"/>
              </w:rPr>
              <w:t>1.</w:t>
            </w:r>
            <w:r w:rsidR="00880386" w:rsidRPr="00880386">
              <w:rPr>
                <w:rFonts w:ascii="微软雅黑" w:hAnsi="微软雅黑"/>
                <w:noProof/>
                <w:sz w:val="21"/>
                <w:szCs w:val="21"/>
              </w:rPr>
              <w:tab/>
            </w:r>
            <w:r w:rsidR="00880386" w:rsidRPr="00880386">
              <w:rPr>
                <w:rStyle w:val="a9"/>
                <w:rFonts w:ascii="微软雅黑" w:hAnsi="微软雅黑" w:hint="eastAsia"/>
                <w:b/>
                <w:noProof/>
                <w:sz w:val="21"/>
                <w:szCs w:val="21"/>
              </w:rPr>
              <w:t>注册通行证账号</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_Toc492386031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19</w:t>
            </w:r>
            <w:r w:rsidRPr="00880386">
              <w:rPr>
                <w:rFonts w:ascii="微软雅黑" w:hAnsi="微软雅黑"/>
                <w:noProof/>
                <w:webHidden/>
                <w:sz w:val="21"/>
                <w:szCs w:val="21"/>
              </w:rPr>
              <w:fldChar w:fldCharType="end"/>
            </w:r>
          </w:hyperlink>
        </w:p>
        <w:p w:rsidR="00880386" w:rsidRPr="00880386" w:rsidRDefault="00C237EC">
          <w:pPr>
            <w:pStyle w:val="2"/>
            <w:tabs>
              <w:tab w:val="left" w:pos="840"/>
              <w:tab w:val="right" w:leader="dot" w:pos="10762"/>
            </w:tabs>
            <w:ind w:left="360"/>
            <w:rPr>
              <w:rFonts w:ascii="微软雅黑" w:hAnsi="微软雅黑"/>
              <w:noProof/>
              <w:sz w:val="21"/>
              <w:szCs w:val="21"/>
            </w:rPr>
          </w:pPr>
          <w:hyperlink w:anchor="_Toc492386032" w:history="1">
            <w:r w:rsidR="00880386" w:rsidRPr="00880386">
              <w:rPr>
                <w:rStyle w:val="a9"/>
                <w:rFonts w:ascii="微软雅黑" w:hAnsi="微软雅黑"/>
                <w:b/>
                <w:noProof/>
                <w:sz w:val="21"/>
                <w:szCs w:val="21"/>
              </w:rPr>
              <w:t>2.</w:t>
            </w:r>
            <w:r w:rsidR="00880386" w:rsidRPr="00880386">
              <w:rPr>
                <w:rFonts w:ascii="微软雅黑" w:hAnsi="微软雅黑"/>
                <w:noProof/>
                <w:sz w:val="21"/>
                <w:szCs w:val="21"/>
              </w:rPr>
              <w:tab/>
            </w:r>
            <w:r w:rsidR="00880386" w:rsidRPr="00880386">
              <w:rPr>
                <w:rStyle w:val="a9"/>
                <w:rFonts w:ascii="微软雅黑" w:hAnsi="微软雅黑" w:hint="eastAsia"/>
                <w:b/>
                <w:noProof/>
                <w:sz w:val="21"/>
                <w:szCs w:val="21"/>
              </w:rPr>
              <w:t>密码找回</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_Toc492386032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22</w:t>
            </w:r>
            <w:r w:rsidRPr="00880386">
              <w:rPr>
                <w:rFonts w:ascii="微软雅黑" w:hAnsi="微软雅黑"/>
                <w:noProof/>
                <w:webHidden/>
                <w:sz w:val="21"/>
                <w:szCs w:val="21"/>
              </w:rPr>
              <w:fldChar w:fldCharType="end"/>
            </w:r>
          </w:hyperlink>
        </w:p>
        <w:p w:rsidR="00880386" w:rsidRPr="00880386" w:rsidRDefault="00C237EC">
          <w:pPr>
            <w:pStyle w:val="2"/>
            <w:tabs>
              <w:tab w:val="left" w:pos="840"/>
              <w:tab w:val="right" w:leader="dot" w:pos="10762"/>
            </w:tabs>
            <w:ind w:left="360"/>
            <w:rPr>
              <w:rFonts w:ascii="微软雅黑" w:hAnsi="微软雅黑"/>
              <w:noProof/>
              <w:sz w:val="21"/>
              <w:szCs w:val="21"/>
            </w:rPr>
          </w:pPr>
          <w:hyperlink w:anchor="_Toc492386033" w:history="1">
            <w:r w:rsidR="00880386" w:rsidRPr="00880386">
              <w:rPr>
                <w:rStyle w:val="a9"/>
                <w:rFonts w:ascii="微软雅黑" w:hAnsi="微软雅黑"/>
                <w:b/>
                <w:noProof/>
                <w:sz w:val="21"/>
                <w:szCs w:val="21"/>
              </w:rPr>
              <w:t>3.</w:t>
            </w:r>
            <w:r w:rsidR="00880386" w:rsidRPr="00880386">
              <w:rPr>
                <w:rFonts w:ascii="微软雅黑" w:hAnsi="微软雅黑"/>
                <w:noProof/>
                <w:sz w:val="21"/>
                <w:szCs w:val="21"/>
              </w:rPr>
              <w:tab/>
            </w:r>
            <w:r w:rsidR="00880386" w:rsidRPr="00880386">
              <w:rPr>
                <w:rStyle w:val="a9"/>
                <w:rFonts w:ascii="微软雅黑" w:hAnsi="微软雅黑" w:hint="eastAsia"/>
                <w:b/>
                <w:noProof/>
                <w:sz w:val="21"/>
                <w:szCs w:val="21"/>
              </w:rPr>
              <w:t>账号找回</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_Toc492386033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25</w:t>
            </w:r>
            <w:r w:rsidRPr="00880386">
              <w:rPr>
                <w:rFonts w:ascii="微软雅黑" w:hAnsi="微软雅黑"/>
                <w:noProof/>
                <w:webHidden/>
                <w:sz w:val="21"/>
                <w:szCs w:val="21"/>
              </w:rPr>
              <w:fldChar w:fldCharType="end"/>
            </w:r>
          </w:hyperlink>
        </w:p>
        <w:p w:rsidR="00880386" w:rsidRPr="00880386" w:rsidRDefault="00C237EC">
          <w:pPr>
            <w:pStyle w:val="2"/>
            <w:tabs>
              <w:tab w:val="left" w:pos="840"/>
              <w:tab w:val="right" w:leader="dot" w:pos="10762"/>
            </w:tabs>
            <w:ind w:left="360"/>
            <w:rPr>
              <w:rFonts w:ascii="微软雅黑" w:hAnsi="微软雅黑"/>
              <w:noProof/>
              <w:sz w:val="21"/>
              <w:szCs w:val="21"/>
            </w:rPr>
          </w:pPr>
          <w:hyperlink w:anchor="_Toc492386034" w:history="1">
            <w:r w:rsidR="00880386" w:rsidRPr="00880386">
              <w:rPr>
                <w:rStyle w:val="a9"/>
                <w:rFonts w:ascii="微软雅黑" w:hAnsi="微软雅黑"/>
                <w:b/>
                <w:noProof/>
                <w:sz w:val="21"/>
                <w:szCs w:val="21"/>
              </w:rPr>
              <w:t>4.</w:t>
            </w:r>
            <w:r w:rsidR="00880386" w:rsidRPr="00880386">
              <w:rPr>
                <w:rFonts w:ascii="微软雅黑" w:hAnsi="微软雅黑"/>
                <w:noProof/>
                <w:sz w:val="21"/>
                <w:szCs w:val="21"/>
              </w:rPr>
              <w:tab/>
            </w:r>
            <w:r w:rsidR="00880386" w:rsidRPr="00880386">
              <w:rPr>
                <w:rStyle w:val="a9"/>
                <w:rFonts w:ascii="微软雅黑" w:hAnsi="微软雅黑" w:hint="eastAsia"/>
                <w:b/>
                <w:noProof/>
                <w:sz w:val="21"/>
                <w:szCs w:val="21"/>
              </w:rPr>
              <w:t>更改账号邮箱：</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_Toc492386034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28</w:t>
            </w:r>
            <w:r w:rsidRPr="00880386">
              <w:rPr>
                <w:rFonts w:ascii="微软雅黑" w:hAnsi="微软雅黑"/>
                <w:noProof/>
                <w:webHidden/>
                <w:sz w:val="21"/>
                <w:szCs w:val="21"/>
              </w:rPr>
              <w:fldChar w:fldCharType="end"/>
            </w:r>
          </w:hyperlink>
        </w:p>
        <w:p w:rsidR="00880386" w:rsidRPr="00880386" w:rsidRDefault="00C237EC">
          <w:pPr>
            <w:pStyle w:val="2"/>
            <w:tabs>
              <w:tab w:val="left" w:pos="1260"/>
              <w:tab w:val="right" w:leader="dot" w:pos="10762"/>
            </w:tabs>
            <w:ind w:left="360"/>
            <w:rPr>
              <w:rFonts w:ascii="微软雅黑" w:hAnsi="微软雅黑"/>
              <w:noProof/>
              <w:sz w:val="21"/>
              <w:szCs w:val="21"/>
            </w:rPr>
          </w:pPr>
          <w:hyperlink w:anchor="_Toc492386035" w:history="1">
            <w:r w:rsidR="00880386" w:rsidRPr="00880386">
              <w:rPr>
                <w:rStyle w:val="a9"/>
                <w:rFonts w:ascii="微软雅黑" w:hAnsi="微软雅黑" w:hint="eastAsia"/>
                <w:b/>
                <w:noProof/>
                <w:sz w:val="21"/>
                <w:szCs w:val="21"/>
              </w:rPr>
              <w:t>（1）</w:t>
            </w:r>
            <w:r w:rsidR="00880386" w:rsidRPr="00880386">
              <w:rPr>
                <w:rFonts w:ascii="微软雅黑" w:hAnsi="微软雅黑"/>
                <w:noProof/>
                <w:sz w:val="21"/>
                <w:szCs w:val="21"/>
              </w:rPr>
              <w:tab/>
            </w:r>
            <w:r w:rsidR="00880386" w:rsidRPr="00880386">
              <w:rPr>
                <w:rStyle w:val="a9"/>
                <w:rFonts w:ascii="微软雅黑" w:hAnsi="微软雅黑" w:hint="eastAsia"/>
                <w:b/>
                <w:noProof/>
                <w:sz w:val="21"/>
                <w:szCs w:val="21"/>
              </w:rPr>
              <w:t>考生注册邮箱错误，记得密码：</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_Toc492386035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28</w:t>
            </w:r>
            <w:r w:rsidRPr="00880386">
              <w:rPr>
                <w:rFonts w:ascii="微软雅黑" w:hAnsi="微软雅黑"/>
                <w:noProof/>
                <w:webHidden/>
                <w:sz w:val="21"/>
                <w:szCs w:val="21"/>
              </w:rPr>
              <w:fldChar w:fldCharType="end"/>
            </w:r>
          </w:hyperlink>
        </w:p>
        <w:p w:rsidR="00880386" w:rsidRPr="00880386" w:rsidRDefault="00C237EC">
          <w:pPr>
            <w:pStyle w:val="2"/>
            <w:tabs>
              <w:tab w:val="left" w:pos="1260"/>
              <w:tab w:val="right" w:leader="dot" w:pos="10762"/>
            </w:tabs>
            <w:ind w:left="360"/>
            <w:rPr>
              <w:rFonts w:ascii="微软雅黑" w:hAnsi="微软雅黑"/>
              <w:noProof/>
              <w:sz w:val="21"/>
              <w:szCs w:val="21"/>
            </w:rPr>
          </w:pPr>
          <w:hyperlink w:anchor="_Toc492386036" w:history="1">
            <w:r w:rsidR="00880386" w:rsidRPr="00880386">
              <w:rPr>
                <w:rStyle w:val="a9"/>
                <w:rFonts w:ascii="微软雅黑" w:hAnsi="微软雅黑" w:hint="eastAsia"/>
                <w:b/>
                <w:noProof/>
                <w:sz w:val="21"/>
                <w:szCs w:val="21"/>
              </w:rPr>
              <w:t>（2）</w:t>
            </w:r>
            <w:r w:rsidR="00880386" w:rsidRPr="00880386">
              <w:rPr>
                <w:rFonts w:ascii="微软雅黑" w:hAnsi="微软雅黑"/>
                <w:noProof/>
                <w:sz w:val="21"/>
                <w:szCs w:val="21"/>
              </w:rPr>
              <w:tab/>
            </w:r>
            <w:r w:rsidR="00880386" w:rsidRPr="00880386">
              <w:rPr>
                <w:rStyle w:val="a9"/>
                <w:rFonts w:ascii="微软雅黑" w:hAnsi="微软雅黑" w:hint="eastAsia"/>
                <w:b/>
                <w:noProof/>
                <w:sz w:val="21"/>
                <w:szCs w:val="21"/>
              </w:rPr>
              <w:t>考生注册邮箱错误，忘记密码：</w:t>
            </w:r>
            <w:r w:rsidR="00880386" w:rsidRPr="00880386">
              <w:rPr>
                <w:rFonts w:ascii="微软雅黑" w:hAnsi="微软雅黑"/>
                <w:noProof/>
                <w:webHidden/>
                <w:sz w:val="21"/>
                <w:szCs w:val="21"/>
              </w:rPr>
              <w:tab/>
            </w:r>
            <w:r w:rsidRPr="00880386">
              <w:rPr>
                <w:rFonts w:ascii="微软雅黑" w:hAnsi="微软雅黑"/>
                <w:noProof/>
                <w:webHidden/>
                <w:sz w:val="21"/>
                <w:szCs w:val="21"/>
              </w:rPr>
              <w:fldChar w:fldCharType="begin"/>
            </w:r>
            <w:r w:rsidR="00880386" w:rsidRPr="00880386">
              <w:rPr>
                <w:rFonts w:ascii="微软雅黑" w:hAnsi="微软雅黑"/>
                <w:noProof/>
                <w:webHidden/>
                <w:sz w:val="21"/>
                <w:szCs w:val="21"/>
              </w:rPr>
              <w:instrText xml:space="preserve"> PAGEREF _Toc492386036 \h </w:instrText>
            </w:r>
            <w:r w:rsidRPr="00880386">
              <w:rPr>
                <w:rFonts w:ascii="微软雅黑" w:hAnsi="微软雅黑"/>
                <w:noProof/>
                <w:webHidden/>
                <w:sz w:val="21"/>
                <w:szCs w:val="21"/>
              </w:rPr>
            </w:r>
            <w:r w:rsidRPr="00880386">
              <w:rPr>
                <w:rFonts w:ascii="微软雅黑" w:hAnsi="微软雅黑"/>
                <w:noProof/>
                <w:webHidden/>
                <w:sz w:val="21"/>
                <w:szCs w:val="21"/>
              </w:rPr>
              <w:fldChar w:fldCharType="separate"/>
            </w:r>
            <w:r w:rsidR="001A23AB">
              <w:rPr>
                <w:rFonts w:ascii="微软雅黑" w:hAnsi="微软雅黑"/>
                <w:noProof/>
                <w:webHidden/>
                <w:sz w:val="21"/>
                <w:szCs w:val="21"/>
              </w:rPr>
              <w:t>30</w:t>
            </w:r>
            <w:r w:rsidRPr="00880386">
              <w:rPr>
                <w:rFonts w:ascii="微软雅黑" w:hAnsi="微软雅黑"/>
                <w:noProof/>
                <w:webHidden/>
                <w:sz w:val="21"/>
                <w:szCs w:val="21"/>
              </w:rPr>
              <w:fldChar w:fldCharType="end"/>
            </w:r>
          </w:hyperlink>
        </w:p>
        <w:p w:rsidR="00880386" w:rsidRDefault="00C237EC">
          <w:r w:rsidRPr="00880386">
            <w:rPr>
              <w:rFonts w:ascii="微软雅黑" w:hAnsi="微软雅黑"/>
              <w:b/>
              <w:bCs/>
              <w:sz w:val="21"/>
              <w:szCs w:val="21"/>
              <w:lang w:val="zh-CN"/>
            </w:rPr>
            <w:fldChar w:fldCharType="end"/>
          </w:r>
        </w:p>
      </w:sdtContent>
    </w:sdt>
    <w:p w:rsidR="000D6E1B" w:rsidRDefault="000D6E1B">
      <w:pPr>
        <w:widowControl/>
        <w:jc w:val="left"/>
      </w:pPr>
      <w:r>
        <w:br w:type="page"/>
      </w:r>
    </w:p>
    <w:p w:rsidR="00F74034" w:rsidRPr="00E34413" w:rsidRDefault="00F74034" w:rsidP="000D6E1B">
      <w:pPr>
        <w:pStyle w:val="a7"/>
        <w:numPr>
          <w:ilvl w:val="0"/>
          <w:numId w:val="1"/>
        </w:numPr>
        <w:ind w:left="0" w:firstLineChars="0" w:firstLine="0"/>
        <w:outlineLvl w:val="0"/>
        <w:rPr>
          <w:rStyle w:val="a8"/>
          <w:rFonts w:ascii="黑体" w:eastAsia="黑体" w:hAnsi="黑体"/>
          <w:sz w:val="21"/>
          <w:szCs w:val="21"/>
        </w:rPr>
      </w:pPr>
      <w:bookmarkStart w:id="0" w:name="_Toc492386029"/>
      <w:r w:rsidRPr="00E34413">
        <w:rPr>
          <w:rStyle w:val="a8"/>
          <w:rFonts w:ascii="黑体" w:eastAsia="黑体" w:hAnsi="黑体" w:hint="eastAsia"/>
          <w:sz w:val="21"/>
          <w:szCs w:val="21"/>
        </w:rPr>
        <w:lastRenderedPageBreak/>
        <w:t>报名流程</w:t>
      </w:r>
      <w:bookmarkEnd w:id="0"/>
    </w:p>
    <w:p w:rsidR="00BE4A8D" w:rsidRDefault="00F74034" w:rsidP="00F74034">
      <w:pPr>
        <w:pStyle w:val="a7"/>
        <w:numPr>
          <w:ilvl w:val="0"/>
          <w:numId w:val="3"/>
        </w:numPr>
        <w:ind w:left="0" w:firstLineChars="0" w:firstLine="0"/>
        <w:rPr>
          <w:rFonts w:ascii="微软雅黑" w:hAnsi="微软雅黑"/>
          <w:bCs/>
          <w:sz w:val="21"/>
          <w:szCs w:val="21"/>
        </w:rPr>
      </w:pPr>
      <w:r w:rsidRPr="000D6E1B">
        <w:rPr>
          <w:rFonts w:ascii="微软雅黑" w:hAnsi="微软雅黑" w:hint="eastAsia"/>
          <w:bCs/>
          <w:sz w:val="21"/>
          <w:szCs w:val="21"/>
        </w:rPr>
        <w:t>登录CET报名网站：</w:t>
      </w:r>
    </w:p>
    <w:p w:rsidR="00BE4A8D" w:rsidRDefault="00BE4A8D" w:rsidP="00BE4A8D">
      <w:pPr>
        <w:pStyle w:val="a7"/>
        <w:ind w:firstLineChars="0"/>
        <w:rPr>
          <w:rFonts w:ascii="微软雅黑" w:hAnsi="微软雅黑"/>
          <w:bCs/>
          <w:sz w:val="21"/>
          <w:szCs w:val="21"/>
        </w:rPr>
      </w:pPr>
      <w:r>
        <w:rPr>
          <w:rFonts w:ascii="微软雅黑" w:hAnsi="微软雅黑" w:hint="eastAsia"/>
          <w:bCs/>
          <w:sz w:val="21"/>
          <w:szCs w:val="21"/>
        </w:rPr>
        <w:t>公</w:t>
      </w:r>
      <w:r w:rsidR="003E5897">
        <w:rPr>
          <w:rFonts w:ascii="微软雅黑" w:hAnsi="微软雅黑" w:hint="eastAsia"/>
          <w:bCs/>
          <w:sz w:val="21"/>
          <w:szCs w:val="21"/>
        </w:rPr>
        <w:t xml:space="preserve">　</w:t>
      </w:r>
      <w:bookmarkStart w:id="1" w:name="_GoBack"/>
      <w:bookmarkEnd w:id="1"/>
      <w:r>
        <w:rPr>
          <w:rFonts w:ascii="微软雅黑" w:hAnsi="微软雅黑" w:hint="eastAsia"/>
          <w:bCs/>
          <w:sz w:val="21"/>
          <w:szCs w:val="21"/>
        </w:rPr>
        <w:t>网：</w:t>
      </w:r>
      <w:r w:rsidR="00F74034" w:rsidRPr="000D6E1B">
        <w:rPr>
          <w:rFonts w:ascii="微软雅黑" w:hAnsi="微软雅黑" w:hint="eastAsia"/>
          <w:bCs/>
          <w:sz w:val="21"/>
          <w:szCs w:val="21"/>
        </w:rPr>
        <w:t>cet.etest.net.cn</w:t>
      </w:r>
    </w:p>
    <w:p w:rsidR="00F74034" w:rsidRPr="00BE4A8D" w:rsidRDefault="00BE4A8D" w:rsidP="00BE4A8D">
      <w:pPr>
        <w:pStyle w:val="a7"/>
        <w:ind w:firstLineChars="0"/>
        <w:rPr>
          <w:rFonts w:ascii="微软雅黑" w:hAnsi="微软雅黑"/>
          <w:bCs/>
          <w:sz w:val="21"/>
          <w:szCs w:val="21"/>
        </w:rPr>
      </w:pPr>
      <w:r>
        <w:rPr>
          <w:rFonts w:ascii="微软雅黑" w:hAnsi="微软雅黑" w:hint="eastAsia"/>
          <w:bCs/>
          <w:sz w:val="21"/>
          <w:szCs w:val="21"/>
        </w:rPr>
        <w:t>教育网：</w:t>
      </w:r>
      <w:r w:rsidR="009C03B4" w:rsidRPr="000D6E1B">
        <w:rPr>
          <w:rFonts w:ascii="微软雅黑" w:hAnsi="微软雅黑" w:hint="eastAsia"/>
          <w:bCs/>
          <w:sz w:val="21"/>
          <w:szCs w:val="21"/>
        </w:rPr>
        <w:t>cet.etest.</w:t>
      </w:r>
      <w:r w:rsidR="009C03B4">
        <w:rPr>
          <w:rFonts w:ascii="微软雅黑" w:hAnsi="微软雅黑" w:hint="eastAsia"/>
          <w:bCs/>
          <w:sz w:val="21"/>
          <w:szCs w:val="21"/>
        </w:rPr>
        <w:t>edu</w:t>
      </w:r>
      <w:r w:rsidR="009C03B4" w:rsidRPr="000D6E1B">
        <w:rPr>
          <w:rFonts w:ascii="微软雅黑" w:hAnsi="微软雅黑" w:hint="eastAsia"/>
          <w:bCs/>
          <w:sz w:val="21"/>
          <w:szCs w:val="21"/>
        </w:rPr>
        <w:t>.cn</w:t>
      </w:r>
    </w:p>
    <w:p w:rsidR="00F74034" w:rsidRPr="000D6E1B" w:rsidRDefault="00F74034" w:rsidP="000D6E1B">
      <w:pPr>
        <w:pStyle w:val="a7"/>
        <w:ind w:leftChars="1" w:left="2"/>
        <w:rPr>
          <w:rFonts w:ascii="微软雅黑" w:hAnsi="微软雅黑"/>
          <w:sz w:val="21"/>
          <w:szCs w:val="21"/>
        </w:rPr>
      </w:pPr>
      <w:r w:rsidRPr="000D6E1B">
        <w:rPr>
          <w:rFonts w:ascii="微软雅黑" w:hAnsi="微软雅黑"/>
          <w:sz w:val="21"/>
          <w:szCs w:val="21"/>
        </w:rPr>
        <w:t>建议浏览器：火狐浏览器、谷歌浏览器、IE9+、360浏览器（选择</w:t>
      </w:r>
      <w:proofErr w:type="gramStart"/>
      <w:r w:rsidRPr="000D6E1B">
        <w:rPr>
          <w:rFonts w:ascii="微软雅黑" w:hAnsi="微软雅黑"/>
          <w:sz w:val="21"/>
          <w:szCs w:val="21"/>
        </w:rPr>
        <w:t>极</w:t>
      </w:r>
      <w:proofErr w:type="gramEnd"/>
      <w:r w:rsidRPr="000D6E1B">
        <w:rPr>
          <w:rFonts w:ascii="微软雅黑" w:hAnsi="微软雅黑"/>
          <w:sz w:val="21"/>
          <w:szCs w:val="21"/>
        </w:rPr>
        <w:t>速模式）</w:t>
      </w:r>
    </w:p>
    <w:p w:rsidR="00F74034" w:rsidRPr="000D6E1B" w:rsidRDefault="00F74034" w:rsidP="000D6E1B">
      <w:pPr>
        <w:pStyle w:val="a7"/>
        <w:ind w:leftChars="1" w:left="2"/>
        <w:rPr>
          <w:rStyle w:val="a8"/>
          <w:rFonts w:ascii="微软雅黑" w:hAnsi="微软雅黑"/>
          <w:sz w:val="21"/>
          <w:szCs w:val="21"/>
        </w:rPr>
      </w:pPr>
      <w:r w:rsidRPr="000D6E1B">
        <w:rPr>
          <w:rFonts w:ascii="微软雅黑" w:hAnsi="微软雅黑" w:hint="eastAsia"/>
          <w:sz w:val="21"/>
          <w:szCs w:val="21"/>
        </w:rPr>
        <w:t>点击进入报名：</w:t>
      </w:r>
    </w:p>
    <w:p w:rsidR="00F74034" w:rsidRDefault="00BE4A8D" w:rsidP="001228F5">
      <w:pPr>
        <w:jc w:val="center"/>
        <w:rPr>
          <w:rFonts w:ascii="微软雅黑" w:hAnsi="微软雅黑"/>
          <w:sz w:val="21"/>
          <w:szCs w:val="21"/>
        </w:rPr>
      </w:pPr>
      <w:r>
        <w:rPr>
          <w:noProof/>
        </w:rPr>
        <w:drawing>
          <wp:inline distT="0" distB="0" distL="0" distR="0">
            <wp:extent cx="6840220" cy="448627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840220" cy="4486275"/>
                    </a:xfrm>
                    <a:prstGeom prst="rect">
                      <a:avLst/>
                    </a:prstGeom>
                  </pic:spPr>
                </pic:pic>
              </a:graphicData>
            </a:graphic>
          </wp:inline>
        </w:drawing>
      </w:r>
    </w:p>
    <w:p w:rsidR="004E24A8" w:rsidRPr="000D6E1B" w:rsidRDefault="004E24A8" w:rsidP="00F74034">
      <w:pPr>
        <w:rPr>
          <w:rFonts w:ascii="微软雅黑" w:hAnsi="微软雅黑"/>
          <w:sz w:val="21"/>
          <w:szCs w:val="21"/>
        </w:rPr>
      </w:pPr>
    </w:p>
    <w:p w:rsidR="00F74034" w:rsidRPr="000D6E1B" w:rsidRDefault="00F74034" w:rsidP="00F74034">
      <w:pPr>
        <w:pStyle w:val="a7"/>
        <w:numPr>
          <w:ilvl w:val="0"/>
          <w:numId w:val="3"/>
        </w:numPr>
        <w:ind w:left="0" w:firstLineChars="0" w:firstLine="0"/>
        <w:rPr>
          <w:rFonts w:ascii="微软雅黑" w:hAnsi="微软雅黑"/>
          <w:bCs/>
          <w:sz w:val="21"/>
          <w:szCs w:val="21"/>
        </w:rPr>
      </w:pPr>
      <w:r w:rsidRPr="000D6E1B">
        <w:rPr>
          <w:rFonts w:ascii="微软雅黑" w:hAnsi="微软雅黑" w:hint="eastAsia"/>
          <w:sz w:val="21"/>
          <w:szCs w:val="21"/>
        </w:rPr>
        <w:t>输入账号、密码及验证码</w:t>
      </w:r>
      <w:r w:rsidR="005D3491" w:rsidRPr="000D6E1B">
        <w:rPr>
          <w:rFonts w:ascii="微软雅黑" w:hAnsi="微软雅黑" w:hint="eastAsia"/>
          <w:sz w:val="21"/>
          <w:szCs w:val="21"/>
        </w:rPr>
        <w:t>，点击“登录”：</w:t>
      </w:r>
    </w:p>
    <w:p w:rsidR="005D3491" w:rsidRPr="000D6E1B" w:rsidRDefault="005D3491" w:rsidP="005D3491">
      <w:pPr>
        <w:pStyle w:val="a7"/>
        <w:ind w:firstLineChars="0" w:firstLine="0"/>
        <w:rPr>
          <w:rFonts w:ascii="微软雅黑" w:hAnsi="微软雅黑"/>
          <w:bCs/>
          <w:sz w:val="21"/>
          <w:szCs w:val="21"/>
        </w:rPr>
      </w:pPr>
      <w:r w:rsidRPr="000D6E1B">
        <w:rPr>
          <w:rFonts w:ascii="微软雅黑" w:hAnsi="微软雅黑" w:hint="eastAsia"/>
          <w:sz w:val="21"/>
          <w:szCs w:val="21"/>
        </w:rPr>
        <w:t xml:space="preserve">    （若没有账号点击“点击注册”，详见“流程二”。）</w:t>
      </w:r>
    </w:p>
    <w:p w:rsidR="005D3491" w:rsidRPr="000D6E1B" w:rsidRDefault="001A6558" w:rsidP="001228F5">
      <w:pPr>
        <w:jc w:val="center"/>
        <w:rPr>
          <w:rFonts w:ascii="微软雅黑" w:hAnsi="微软雅黑"/>
          <w:sz w:val="21"/>
          <w:szCs w:val="21"/>
        </w:rPr>
      </w:pPr>
      <w:r>
        <w:rPr>
          <w:rFonts w:ascii="微软雅黑" w:hAnsi="微软雅黑"/>
          <w:noProof/>
          <w:sz w:val="21"/>
          <w:szCs w:val="21"/>
        </w:rPr>
        <w:lastRenderedPageBreak/>
        <w:drawing>
          <wp:inline distT="0" distB="0" distL="0" distR="0">
            <wp:extent cx="6840220" cy="4480984"/>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6840220" cy="4480984"/>
                    </a:xfrm>
                    <a:prstGeom prst="rect">
                      <a:avLst/>
                    </a:prstGeom>
                    <a:noFill/>
                    <a:ln w="9525">
                      <a:noFill/>
                      <a:miter lim="800000"/>
                      <a:headEnd/>
                      <a:tailEnd/>
                    </a:ln>
                  </pic:spPr>
                </pic:pic>
              </a:graphicData>
            </a:graphic>
          </wp:inline>
        </w:drawing>
      </w:r>
    </w:p>
    <w:p w:rsidR="005D3491" w:rsidRDefault="005D3491" w:rsidP="005D3491">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t>进入登录报名系统界面，点击“开始报名”：</w:t>
      </w:r>
    </w:p>
    <w:p w:rsidR="005D3491" w:rsidRPr="000D6E1B" w:rsidRDefault="00CB5512" w:rsidP="001228F5">
      <w:pPr>
        <w:jc w:val="center"/>
        <w:rPr>
          <w:rFonts w:ascii="微软雅黑" w:hAnsi="微软雅黑"/>
          <w:sz w:val="21"/>
          <w:szCs w:val="21"/>
        </w:rPr>
      </w:pPr>
      <w:r>
        <w:rPr>
          <w:noProof/>
        </w:rPr>
        <w:drawing>
          <wp:inline distT="0" distB="0" distL="0" distR="0">
            <wp:extent cx="6840220" cy="34201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840220" cy="3420110"/>
                    </a:xfrm>
                    <a:prstGeom prst="rect">
                      <a:avLst/>
                    </a:prstGeom>
                  </pic:spPr>
                </pic:pic>
              </a:graphicData>
            </a:graphic>
          </wp:inline>
        </w:drawing>
      </w:r>
    </w:p>
    <w:p w:rsidR="005D3491" w:rsidRPr="000D6E1B" w:rsidRDefault="005D3491" w:rsidP="00F74034">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t>阅读并勾</w:t>
      </w:r>
      <w:proofErr w:type="gramStart"/>
      <w:r w:rsidRPr="000D6E1B">
        <w:rPr>
          <w:rFonts w:ascii="微软雅黑" w:hAnsi="微软雅黑" w:hint="eastAsia"/>
          <w:sz w:val="21"/>
          <w:szCs w:val="21"/>
        </w:rPr>
        <w:t>选报名</w:t>
      </w:r>
      <w:proofErr w:type="gramEnd"/>
      <w:r w:rsidRPr="000D6E1B">
        <w:rPr>
          <w:rFonts w:ascii="微软雅黑" w:hAnsi="微软雅黑" w:hint="eastAsia"/>
          <w:sz w:val="21"/>
          <w:szCs w:val="21"/>
        </w:rPr>
        <w:t>协议，点击“同意”：</w:t>
      </w:r>
    </w:p>
    <w:p w:rsidR="005D3491" w:rsidRPr="000D6E1B" w:rsidRDefault="000033A7" w:rsidP="001228F5">
      <w:pPr>
        <w:rPr>
          <w:rFonts w:ascii="微软雅黑" w:hAnsi="微软雅黑"/>
          <w:sz w:val="21"/>
          <w:szCs w:val="21"/>
        </w:rPr>
      </w:pPr>
      <w:r w:rsidRPr="000D6E1B">
        <w:rPr>
          <w:rFonts w:ascii="微软雅黑" w:hAnsi="微软雅黑" w:hint="eastAsia"/>
          <w:noProof/>
          <w:sz w:val="21"/>
          <w:szCs w:val="21"/>
        </w:rPr>
        <w:lastRenderedPageBreak/>
        <w:drawing>
          <wp:inline distT="0" distB="0" distL="0" distR="0">
            <wp:extent cx="6822699" cy="3495675"/>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6833712" cy="3501317"/>
                    </a:xfrm>
                    <a:prstGeom prst="rect">
                      <a:avLst/>
                    </a:prstGeom>
                    <a:noFill/>
                    <a:ln w="9525">
                      <a:noFill/>
                      <a:miter lim="800000"/>
                      <a:headEnd/>
                      <a:tailEnd/>
                    </a:ln>
                  </pic:spPr>
                </pic:pic>
              </a:graphicData>
            </a:graphic>
          </wp:inline>
        </w:drawing>
      </w:r>
      <w:r w:rsidRPr="000D6E1B">
        <w:rPr>
          <w:rFonts w:ascii="微软雅黑" w:hAnsi="微软雅黑" w:hint="eastAsia"/>
          <w:noProof/>
          <w:sz w:val="21"/>
          <w:szCs w:val="21"/>
        </w:rPr>
        <w:drawing>
          <wp:inline distT="0" distB="0" distL="0" distR="0">
            <wp:extent cx="6867523" cy="2943225"/>
            <wp:effectExtent l="1905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a:off x="0" y="0"/>
                      <a:ext cx="6887490" cy="2951782"/>
                    </a:xfrm>
                    <a:prstGeom prst="rect">
                      <a:avLst/>
                    </a:prstGeom>
                    <a:noFill/>
                    <a:ln w="9525">
                      <a:noFill/>
                      <a:miter lim="800000"/>
                      <a:headEnd/>
                      <a:tailEnd/>
                    </a:ln>
                  </pic:spPr>
                </pic:pic>
              </a:graphicData>
            </a:graphic>
          </wp:inline>
        </w:drawing>
      </w:r>
    </w:p>
    <w:p w:rsidR="005D3491" w:rsidRPr="0099785D" w:rsidRDefault="005D3491" w:rsidP="000D6E1B">
      <w:pPr>
        <w:pStyle w:val="a7"/>
        <w:numPr>
          <w:ilvl w:val="0"/>
          <w:numId w:val="3"/>
        </w:numPr>
        <w:ind w:left="0" w:firstLineChars="0" w:firstLine="0"/>
        <w:rPr>
          <w:rFonts w:ascii="微软雅黑" w:hAnsi="微软雅黑"/>
          <w:sz w:val="21"/>
          <w:szCs w:val="21"/>
        </w:rPr>
      </w:pPr>
      <w:r w:rsidRPr="0099785D">
        <w:rPr>
          <w:rFonts w:ascii="微软雅黑" w:hAnsi="微软雅黑" w:hint="eastAsia"/>
          <w:sz w:val="21"/>
          <w:szCs w:val="21"/>
        </w:rPr>
        <w:t>进入资格审核界面，输入三项</w:t>
      </w:r>
      <w:r w:rsidRPr="0099785D">
        <w:rPr>
          <w:rFonts w:ascii="微软雅黑" w:hAnsi="微软雅黑" w:hint="eastAsia"/>
          <w:b/>
          <w:sz w:val="21"/>
          <w:szCs w:val="21"/>
        </w:rPr>
        <w:t>必填项</w:t>
      </w:r>
      <w:r w:rsidRPr="0099785D">
        <w:rPr>
          <w:rFonts w:ascii="微软雅黑" w:hAnsi="微软雅黑" w:hint="eastAsia"/>
          <w:sz w:val="21"/>
          <w:szCs w:val="21"/>
        </w:rPr>
        <w:t>：证件类型（不支持军官证）、证件号码、姓名</w:t>
      </w:r>
      <w:r w:rsidR="0099785D" w:rsidRPr="0099785D">
        <w:rPr>
          <w:rFonts w:ascii="微软雅黑" w:hAnsi="微软雅黑" w:hint="eastAsia"/>
          <w:sz w:val="21"/>
          <w:szCs w:val="21"/>
        </w:rPr>
        <w:t>，</w:t>
      </w:r>
      <w:r w:rsidRPr="0099785D">
        <w:rPr>
          <w:rFonts w:ascii="微软雅黑" w:hAnsi="微软雅黑" w:hint="eastAsia"/>
          <w:sz w:val="21"/>
          <w:szCs w:val="21"/>
        </w:rPr>
        <w:t>点击“查询”：</w:t>
      </w:r>
    </w:p>
    <w:p w:rsidR="000033A7" w:rsidRPr="000D6E1B" w:rsidRDefault="000033A7" w:rsidP="001228F5">
      <w:pPr>
        <w:jc w:val="center"/>
        <w:rPr>
          <w:rFonts w:ascii="微软雅黑" w:hAnsi="微软雅黑"/>
          <w:sz w:val="21"/>
          <w:szCs w:val="21"/>
        </w:rPr>
      </w:pPr>
      <w:r w:rsidRPr="000D6E1B">
        <w:rPr>
          <w:rFonts w:ascii="微软雅黑" w:hAnsi="微软雅黑" w:hint="eastAsia"/>
          <w:noProof/>
          <w:sz w:val="21"/>
          <w:szCs w:val="21"/>
        </w:rPr>
        <w:lastRenderedPageBreak/>
        <w:drawing>
          <wp:inline distT="0" distB="0" distL="0" distR="0">
            <wp:extent cx="6762750" cy="4669516"/>
            <wp:effectExtent l="1905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6770935" cy="4675167"/>
                    </a:xfrm>
                    <a:prstGeom prst="rect">
                      <a:avLst/>
                    </a:prstGeom>
                    <a:noFill/>
                    <a:ln w="9525">
                      <a:noFill/>
                      <a:miter lim="800000"/>
                      <a:headEnd/>
                      <a:tailEnd/>
                    </a:ln>
                  </pic:spPr>
                </pic:pic>
              </a:graphicData>
            </a:graphic>
          </wp:inline>
        </w:drawing>
      </w:r>
      <w:r w:rsidRPr="000D6E1B">
        <w:rPr>
          <w:rFonts w:ascii="微软雅黑" w:hAnsi="微软雅黑" w:hint="eastAsia"/>
          <w:noProof/>
          <w:sz w:val="21"/>
          <w:szCs w:val="21"/>
        </w:rPr>
        <w:drawing>
          <wp:inline distT="0" distB="0" distL="0" distR="0">
            <wp:extent cx="6762750" cy="4437343"/>
            <wp:effectExtent l="1905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srcRect l="16506" t="19025" r="17707" b="13251"/>
                    <a:stretch>
                      <a:fillRect/>
                    </a:stretch>
                  </pic:blipFill>
                  <pic:spPr bwMode="auto">
                    <a:xfrm>
                      <a:off x="0" y="0"/>
                      <a:ext cx="6763834" cy="4438054"/>
                    </a:xfrm>
                    <a:prstGeom prst="rect">
                      <a:avLst/>
                    </a:prstGeom>
                    <a:noFill/>
                    <a:ln w="9525">
                      <a:noFill/>
                      <a:miter lim="800000"/>
                      <a:headEnd/>
                      <a:tailEnd/>
                    </a:ln>
                  </pic:spPr>
                </pic:pic>
              </a:graphicData>
            </a:graphic>
          </wp:inline>
        </w:drawing>
      </w:r>
      <w:r w:rsidR="001A6558">
        <w:rPr>
          <w:rFonts w:ascii="微软雅黑" w:hAnsi="微软雅黑"/>
          <w:noProof/>
          <w:sz w:val="21"/>
          <w:szCs w:val="21"/>
        </w:rPr>
        <w:lastRenderedPageBreak/>
        <w:drawing>
          <wp:inline distT="0" distB="0" distL="0" distR="0">
            <wp:extent cx="6840220" cy="4619801"/>
            <wp:effectExtent l="19050" t="0" r="0" b="0"/>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6840220" cy="4619801"/>
                    </a:xfrm>
                    <a:prstGeom prst="rect">
                      <a:avLst/>
                    </a:prstGeom>
                    <a:noFill/>
                    <a:ln w="9525">
                      <a:noFill/>
                      <a:miter lim="800000"/>
                      <a:headEnd/>
                      <a:tailEnd/>
                    </a:ln>
                  </pic:spPr>
                </pic:pic>
              </a:graphicData>
            </a:graphic>
          </wp:inline>
        </w:drawing>
      </w:r>
    </w:p>
    <w:p w:rsidR="005D3491" w:rsidRPr="000D6E1B" w:rsidRDefault="001A6558" w:rsidP="001228F5">
      <w:pPr>
        <w:jc w:val="center"/>
        <w:rPr>
          <w:rFonts w:ascii="微软雅黑" w:hAnsi="微软雅黑"/>
          <w:noProof/>
          <w:sz w:val="21"/>
          <w:szCs w:val="21"/>
        </w:rPr>
      </w:pPr>
      <w:r>
        <w:rPr>
          <w:rFonts w:ascii="微软雅黑" w:hAnsi="微软雅黑"/>
          <w:noProof/>
          <w:sz w:val="21"/>
          <w:szCs w:val="21"/>
        </w:rPr>
        <w:drawing>
          <wp:inline distT="0" distB="0" distL="0" distR="0">
            <wp:extent cx="6840220" cy="4471319"/>
            <wp:effectExtent l="19050" t="0" r="0" b="0"/>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6840220" cy="4471319"/>
                    </a:xfrm>
                    <a:prstGeom prst="rect">
                      <a:avLst/>
                    </a:prstGeom>
                    <a:noFill/>
                    <a:ln w="9525">
                      <a:noFill/>
                      <a:miter lim="800000"/>
                      <a:headEnd/>
                      <a:tailEnd/>
                    </a:ln>
                  </pic:spPr>
                </pic:pic>
              </a:graphicData>
            </a:graphic>
          </wp:inline>
        </w:drawing>
      </w:r>
    </w:p>
    <w:p w:rsidR="005D3491" w:rsidRPr="000D6E1B" w:rsidRDefault="005D3491" w:rsidP="00F74034">
      <w:pPr>
        <w:pStyle w:val="a7"/>
        <w:numPr>
          <w:ilvl w:val="0"/>
          <w:numId w:val="3"/>
        </w:numPr>
        <w:ind w:left="0" w:firstLineChars="0" w:firstLine="0"/>
        <w:rPr>
          <w:rFonts w:ascii="微软雅黑" w:hAnsi="微软雅黑"/>
          <w:noProof/>
          <w:sz w:val="21"/>
          <w:szCs w:val="21"/>
        </w:rPr>
      </w:pPr>
      <w:r w:rsidRPr="000D6E1B">
        <w:rPr>
          <w:rFonts w:ascii="微软雅黑" w:hAnsi="微软雅黑" w:hint="eastAsia"/>
          <w:sz w:val="21"/>
          <w:szCs w:val="21"/>
        </w:rPr>
        <w:lastRenderedPageBreak/>
        <w:t>进入</w:t>
      </w:r>
      <w:r w:rsidR="0099785D">
        <w:rPr>
          <w:rFonts w:ascii="微软雅黑" w:hAnsi="微软雅黑" w:hint="eastAsia"/>
          <w:sz w:val="21"/>
          <w:szCs w:val="21"/>
        </w:rPr>
        <w:t>资格信息确认页面</w:t>
      </w:r>
      <w:r w:rsidR="00734C48">
        <w:rPr>
          <w:rFonts w:ascii="微软雅黑" w:hAnsi="微软雅黑" w:hint="eastAsia"/>
          <w:sz w:val="21"/>
          <w:szCs w:val="21"/>
        </w:rPr>
        <w:t>，</w:t>
      </w:r>
      <w:r w:rsidR="0099785D" w:rsidRPr="000D6E1B">
        <w:rPr>
          <w:rFonts w:ascii="微软雅黑" w:hAnsi="微软雅黑" w:hint="eastAsia"/>
          <w:sz w:val="21"/>
          <w:szCs w:val="21"/>
        </w:rPr>
        <w:t>确认</w:t>
      </w:r>
      <w:r w:rsidR="0099785D" w:rsidRPr="000D6E1B">
        <w:rPr>
          <w:rFonts w:ascii="微软雅黑" w:hAnsi="微软雅黑" w:hint="eastAsia"/>
          <w:b/>
          <w:sz w:val="21"/>
          <w:szCs w:val="21"/>
        </w:rPr>
        <w:t>学籍</w:t>
      </w:r>
      <w:r w:rsidR="0099785D" w:rsidRPr="000D6E1B">
        <w:rPr>
          <w:rFonts w:ascii="微软雅黑" w:hAnsi="微软雅黑" w:hint="eastAsia"/>
          <w:sz w:val="21"/>
          <w:szCs w:val="21"/>
        </w:rPr>
        <w:t>信息</w:t>
      </w:r>
      <w:r w:rsidR="0099785D">
        <w:rPr>
          <w:rFonts w:ascii="微软雅黑" w:hAnsi="微软雅黑" w:hint="eastAsia"/>
          <w:sz w:val="21"/>
          <w:szCs w:val="21"/>
        </w:rPr>
        <w:t>、</w:t>
      </w:r>
      <w:r w:rsidR="0099785D" w:rsidRPr="000D6E1B">
        <w:rPr>
          <w:rFonts w:ascii="微软雅黑" w:hAnsi="微软雅黑" w:hint="eastAsia"/>
          <w:b/>
          <w:sz w:val="21"/>
          <w:szCs w:val="21"/>
        </w:rPr>
        <w:t>资格</w:t>
      </w:r>
      <w:r w:rsidR="0099785D" w:rsidRPr="000D6E1B">
        <w:rPr>
          <w:rFonts w:ascii="微软雅黑" w:hAnsi="微软雅黑" w:hint="eastAsia"/>
          <w:sz w:val="21"/>
          <w:szCs w:val="21"/>
        </w:rPr>
        <w:t>信息</w:t>
      </w:r>
      <w:r w:rsidR="00734C48">
        <w:rPr>
          <w:rFonts w:ascii="微软雅黑" w:hAnsi="微软雅黑" w:hint="eastAsia"/>
          <w:sz w:val="21"/>
          <w:szCs w:val="21"/>
        </w:rPr>
        <w:t>正确</w:t>
      </w:r>
      <w:r w:rsidRPr="000D6E1B">
        <w:rPr>
          <w:rFonts w:ascii="微软雅黑" w:hAnsi="微软雅黑" w:hint="eastAsia"/>
          <w:sz w:val="21"/>
          <w:szCs w:val="21"/>
        </w:rPr>
        <w:t>：</w:t>
      </w:r>
    </w:p>
    <w:p w:rsidR="00F419C0" w:rsidRPr="000D6E1B" w:rsidRDefault="001A6558" w:rsidP="001228F5">
      <w:pPr>
        <w:pStyle w:val="a7"/>
        <w:ind w:firstLineChars="0" w:firstLine="0"/>
        <w:jc w:val="center"/>
        <w:rPr>
          <w:rFonts w:ascii="微软雅黑" w:hAnsi="微软雅黑"/>
          <w:noProof/>
          <w:sz w:val="21"/>
          <w:szCs w:val="21"/>
        </w:rPr>
      </w:pPr>
      <w:r>
        <w:rPr>
          <w:rFonts w:ascii="微软雅黑" w:hAnsi="微软雅黑"/>
          <w:noProof/>
          <w:sz w:val="21"/>
          <w:szCs w:val="21"/>
        </w:rPr>
        <w:drawing>
          <wp:inline distT="0" distB="0" distL="0" distR="0">
            <wp:extent cx="6036694" cy="6987588"/>
            <wp:effectExtent l="19050" t="0" r="2156" b="0"/>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6037815" cy="6988886"/>
                    </a:xfrm>
                    <a:prstGeom prst="rect">
                      <a:avLst/>
                    </a:prstGeom>
                    <a:noFill/>
                    <a:ln w="9525">
                      <a:noFill/>
                      <a:miter lim="800000"/>
                      <a:headEnd/>
                      <a:tailEnd/>
                    </a:ln>
                  </pic:spPr>
                </pic:pic>
              </a:graphicData>
            </a:graphic>
          </wp:inline>
        </w:drawing>
      </w:r>
    </w:p>
    <w:p w:rsidR="00F419C0" w:rsidRPr="00734C48" w:rsidRDefault="00F419C0" w:rsidP="005D3491">
      <w:pPr>
        <w:pStyle w:val="a7"/>
        <w:numPr>
          <w:ilvl w:val="0"/>
          <w:numId w:val="3"/>
        </w:numPr>
        <w:ind w:left="0" w:firstLineChars="0" w:firstLine="0"/>
        <w:rPr>
          <w:rFonts w:ascii="微软雅黑" w:hAnsi="微软雅黑"/>
          <w:noProof/>
          <w:sz w:val="21"/>
          <w:szCs w:val="21"/>
        </w:rPr>
      </w:pPr>
      <w:r w:rsidRPr="00734C48">
        <w:rPr>
          <w:rFonts w:ascii="微软雅黑" w:hAnsi="微软雅黑" w:hint="eastAsia"/>
          <w:noProof/>
          <w:sz w:val="21"/>
          <w:szCs w:val="21"/>
        </w:rPr>
        <w:t>若考生</w:t>
      </w:r>
      <w:r w:rsidR="00CE7D0A" w:rsidRPr="00734C48">
        <w:rPr>
          <w:rFonts w:ascii="微软雅黑" w:hAnsi="微软雅黑" w:hint="eastAsia"/>
          <w:noProof/>
          <w:sz w:val="21"/>
          <w:szCs w:val="21"/>
        </w:rPr>
        <w:t>有</w:t>
      </w:r>
      <w:r w:rsidR="0099785D" w:rsidRPr="00734C48">
        <w:rPr>
          <w:rFonts w:ascii="微软雅黑" w:hAnsi="微软雅黑" w:hint="eastAsia"/>
          <w:noProof/>
          <w:sz w:val="21"/>
          <w:szCs w:val="21"/>
        </w:rPr>
        <w:t>通过CET</w:t>
      </w:r>
      <w:r w:rsidR="0099785D" w:rsidRPr="00734C48">
        <w:rPr>
          <w:rFonts w:ascii="微软雅黑" w:hAnsi="微软雅黑"/>
          <w:noProof/>
          <w:sz w:val="21"/>
          <w:szCs w:val="21"/>
        </w:rPr>
        <w:t>4的证书</w:t>
      </w:r>
      <w:r w:rsidR="0099785D" w:rsidRPr="00734C48">
        <w:rPr>
          <w:rFonts w:ascii="微软雅黑" w:hAnsi="微软雅黑" w:hint="eastAsia"/>
          <w:noProof/>
          <w:sz w:val="21"/>
          <w:szCs w:val="21"/>
        </w:rPr>
        <w:t>（425分以上）</w:t>
      </w:r>
      <w:r w:rsidR="00A473A2" w:rsidRPr="00734C48">
        <w:rPr>
          <w:rFonts w:ascii="微软雅黑" w:hAnsi="微软雅黑" w:hint="eastAsia"/>
          <w:noProof/>
          <w:sz w:val="21"/>
          <w:szCs w:val="21"/>
        </w:rPr>
        <w:t>、</w:t>
      </w:r>
      <w:r w:rsidR="0099785D" w:rsidRPr="00734C48">
        <w:rPr>
          <w:rFonts w:ascii="微软雅黑" w:hAnsi="微软雅黑" w:hint="eastAsia"/>
          <w:noProof/>
          <w:sz w:val="21"/>
          <w:szCs w:val="21"/>
        </w:rPr>
        <w:t>笔试报名校区开考CET</w:t>
      </w:r>
      <w:r w:rsidR="0099785D" w:rsidRPr="00734C48">
        <w:rPr>
          <w:rFonts w:ascii="微软雅黑" w:hAnsi="微软雅黑"/>
          <w:noProof/>
          <w:sz w:val="21"/>
          <w:szCs w:val="21"/>
        </w:rPr>
        <w:t>6</w:t>
      </w:r>
      <w:r w:rsidR="00A473A2" w:rsidRPr="00734C48">
        <w:rPr>
          <w:rFonts w:ascii="微软雅黑" w:hAnsi="微软雅黑" w:hint="eastAsia"/>
          <w:noProof/>
          <w:sz w:val="21"/>
          <w:szCs w:val="21"/>
        </w:rPr>
        <w:t>、考生未被限制报考CET</w:t>
      </w:r>
      <w:r w:rsidR="00A473A2" w:rsidRPr="00734C48">
        <w:rPr>
          <w:rFonts w:ascii="微软雅黑" w:hAnsi="微软雅黑"/>
          <w:noProof/>
          <w:sz w:val="21"/>
          <w:szCs w:val="21"/>
        </w:rPr>
        <w:t>6</w:t>
      </w:r>
      <w:r w:rsidR="00A473A2" w:rsidRPr="00734C48">
        <w:rPr>
          <w:rFonts w:ascii="微软雅黑" w:hAnsi="微软雅黑" w:hint="eastAsia"/>
          <w:noProof/>
          <w:sz w:val="21"/>
          <w:szCs w:val="21"/>
        </w:rPr>
        <w:t>、</w:t>
      </w:r>
      <w:r w:rsidR="00CE7D0A" w:rsidRPr="00734C48">
        <w:rPr>
          <w:rFonts w:ascii="微软雅黑" w:hAnsi="微软雅黑" w:hint="eastAsia"/>
          <w:noProof/>
          <w:sz w:val="21"/>
          <w:szCs w:val="21"/>
        </w:rPr>
        <w:t>资格科目</w:t>
      </w:r>
      <w:r w:rsidR="00A473A2" w:rsidRPr="00734C48">
        <w:rPr>
          <w:rFonts w:ascii="微软雅黑" w:hAnsi="微软雅黑" w:hint="eastAsia"/>
          <w:noProof/>
          <w:sz w:val="21"/>
          <w:szCs w:val="21"/>
        </w:rPr>
        <w:t>显示无英语六级报考资格，此时</w:t>
      </w:r>
      <w:r w:rsidR="00734C48">
        <w:rPr>
          <w:rFonts w:ascii="微软雅黑" w:hAnsi="微软雅黑" w:hint="eastAsia"/>
          <w:noProof/>
          <w:sz w:val="21"/>
          <w:szCs w:val="21"/>
        </w:rPr>
        <w:t>《资格信息确认》</w:t>
      </w:r>
      <w:r w:rsidR="00A473A2" w:rsidRPr="00734C48">
        <w:rPr>
          <w:rFonts w:ascii="微软雅黑" w:hAnsi="微软雅黑" w:hint="eastAsia"/>
          <w:noProof/>
          <w:sz w:val="21"/>
          <w:szCs w:val="21"/>
        </w:rPr>
        <w:t>页面会显示“CET</w:t>
      </w:r>
      <w:r w:rsidR="00A473A2" w:rsidRPr="00734C48">
        <w:rPr>
          <w:rFonts w:ascii="微软雅黑" w:hAnsi="微软雅黑"/>
          <w:noProof/>
          <w:sz w:val="21"/>
          <w:szCs w:val="21"/>
        </w:rPr>
        <w:t>6资格复核</w:t>
      </w:r>
      <w:r w:rsidR="00A473A2" w:rsidRPr="00734C48">
        <w:rPr>
          <w:rFonts w:ascii="微软雅黑" w:hAnsi="微软雅黑" w:hint="eastAsia"/>
          <w:noProof/>
          <w:sz w:val="21"/>
          <w:szCs w:val="21"/>
        </w:rPr>
        <w:t>”按钮</w:t>
      </w:r>
      <w:r w:rsidR="00CE7D0A" w:rsidRPr="00734C48">
        <w:rPr>
          <w:rFonts w:ascii="微软雅黑" w:hAnsi="微软雅黑" w:hint="eastAsia"/>
          <w:noProof/>
          <w:sz w:val="21"/>
          <w:szCs w:val="21"/>
        </w:rPr>
        <w:t>：</w:t>
      </w:r>
    </w:p>
    <w:p w:rsidR="005D3491" w:rsidRPr="000D6E1B" w:rsidRDefault="00EF0580" w:rsidP="001228F5">
      <w:pPr>
        <w:pStyle w:val="a7"/>
        <w:ind w:firstLineChars="0" w:firstLine="0"/>
        <w:jc w:val="center"/>
        <w:rPr>
          <w:rFonts w:ascii="微软雅黑" w:hAnsi="微软雅黑"/>
          <w:noProof/>
          <w:sz w:val="21"/>
          <w:szCs w:val="21"/>
        </w:rPr>
      </w:pPr>
      <w:r>
        <w:rPr>
          <w:rFonts w:ascii="微软雅黑" w:hAnsi="微软雅黑"/>
          <w:noProof/>
          <w:sz w:val="21"/>
          <w:szCs w:val="21"/>
        </w:rPr>
        <w:lastRenderedPageBreak/>
        <w:drawing>
          <wp:inline distT="0" distB="0" distL="0" distR="0">
            <wp:extent cx="5053282" cy="2712639"/>
            <wp:effectExtent l="19050" t="0" r="0" b="0"/>
            <wp:docPr id="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5054220" cy="2713143"/>
                    </a:xfrm>
                    <a:prstGeom prst="rect">
                      <a:avLst/>
                    </a:prstGeom>
                    <a:noFill/>
                    <a:ln w="9525">
                      <a:noFill/>
                      <a:miter lim="800000"/>
                      <a:headEnd/>
                      <a:tailEnd/>
                    </a:ln>
                  </pic:spPr>
                </pic:pic>
              </a:graphicData>
            </a:graphic>
          </wp:inline>
        </w:drawing>
      </w:r>
    </w:p>
    <w:p w:rsidR="00483B2D" w:rsidRPr="000D6E1B" w:rsidRDefault="00734C48" w:rsidP="005D3491">
      <w:pPr>
        <w:pStyle w:val="a7"/>
        <w:ind w:firstLineChars="0" w:firstLine="0"/>
        <w:rPr>
          <w:rFonts w:ascii="微软雅黑" w:hAnsi="微软雅黑"/>
          <w:noProof/>
          <w:sz w:val="21"/>
          <w:szCs w:val="21"/>
        </w:rPr>
      </w:pPr>
      <w:r>
        <w:rPr>
          <w:rFonts w:ascii="微软雅黑" w:hAnsi="微软雅黑"/>
          <w:noProof/>
          <w:sz w:val="21"/>
          <w:szCs w:val="21"/>
        </w:rPr>
        <w:t>点击打开CET6资格复核申请页面</w:t>
      </w:r>
      <w:r>
        <w:rPr>
          <w:rFonts w:ascii="微软雅黑" w:hAnsi="微软雅黑" w:hint="eastAsia"/>
          <w:noProof/>
          <w:sz w:val="21"/>
          <w:szCs w:val="21"/>
        </w:rPr>
        <w:t>：</w:t>
      </w:r>
    </w:p>
    <w:p w:rsidR="00A473A2" w:rsidRDefault="00EF0580" w:rsidP="001228F5">
      <w:pPr>
        <w:pStyle w:val="a7"/>
        <w:ind w:firstLineChars="0" w:firstLine="0"/>
        <w:jc w:val="center"/>
        <w:rPr>
          <w:rFonts w:ascii="微软雅黑" w:hAnsi="微软雅黑"/>
          <w:noProof/>
          <w:sz w:val="21"/>
          <w:szCs w:val="21"/>
        </w:rPr>
      </w:pPr>
      <w:r>
        <w:rPr>
          <w:rFonts w:ascii="微软雅黑" w:hAnsi="微软雅黑"/>
          <w:noProof/>
          <w:sz w:val="21"/>
          <w:szCs w:val="21"/>
        </w:rPr>
        <w:drawing>
          <wp:inline distT="0" distB="0" distL="0" distR="0">
            <wp:extent cx="5657131" cy="3927301"/>
            <wp:effectExtent l="19050" t="0" r="719" b="0"/>
            <wp:docPr id="3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a:stretch>
                      <a:fillRect/>
                    </a:stretch>
                  </pic:blipFill>
                  <pic:spPr bwMode="auto">
                    <a:xfrm>
                      <a:off x="0" y="0"/>
                      <a:ext cx="5660841" cy="3929877"/>
                    </a:xfrm>
                    <a:prstGeom prst="rect">
                      <a:avLst/>
                    </a:prstGeom>
                    <a:noFill/>
                    <a:ln w="9525">
                      <a:noFill/>
                      <a:miter lim="800000"/>
                      <a:headEnd/>
                      <a:tailEnd/>
                    </a:ln>
                  </pic:spPr>
                </pic:pic>
              </a:graphicData>
            </a:graphic>
          </wp:inline>
        </w:drawing>
      </w:r>
    </w:p>
    <w:p w:rsidR="00734C48" w:rsidRPr="000D6E1B" w:rsidRDefault="00734C48" w:rsidP="00734C48">
      <w:pPr>
        <w:pStyle w:val="a7"/>
        <w:ind w:firstLineChars="0" w:firstLine="0"/>
        <w:rPr>
          <w:rFonts w:ascii="微软雅黑" w:hAnsi="微软雅黑"/>
          <w:noProof/>
          <w:sz w:val="21"/>
          <w:szCs w:val="21"/>
        </w:rPr>
      </w:pPr>
      <w:r w:rsidRPr="000D6E1B">
        <w:rPr>
          <w:rFonts w:ascii="微软雅黑" w:hAnsi="微软雅黑" w:hint="eastAsia"/>
          <w:noProof/>
          <w:sz w:val="21"/>
          <w:szCs w:val="21"/>
        </w:rPr>
        <w:t>输入2005年（含）以后</w:t>
      </w:r>
      <w:r>
        <w:rPr>
          <w:rFonts w:ascii="微软雅黑" w:hAnsi="微软雅黑" w:hint="eastAsia"/>
          <w:noProof/>
          <w:sz w:val="21"/>
          <w:szCs w:val="21"/>
        </w:rPr>
        <w:t>通过英语</w:t>
      </w:r>
      <w:r w:rsidRPr="000D6E1B">
        <w:rPr>
          <w:rFonts w:ascii="微软雅黑" w:hAnsi="微软雅黑" w:hint="eastAsia"/>
          <w:noProof/>
          <w:sz w:val="21"/>
          <w:szCs w:val="21"/>
        </w:rPr>
        <w:t>四级笔试</w:t>
      </w:r>
      <w:r>
        <w:rPr>
          <w:rFonts w:ascii="微软雅黑" w:hAnsi="微软雅黑" w:hint="eastAsia"/>
          <w:noProof/>
          <w:sz w:val="21"/>
          <w:szCs w:val="21"/>
        </w:rPr>
        <w:t>（425分以上）</w:t>
      </w:r>
      <w:r w:rsidRPr="000D6E1B">
        <w:rPr>
          <w:rFonts w:ascii="微软雅黑" w:hAnsi="微软雅黑" w:hint="eastAsia"/>
          <w:noProof/>
          <w:sz w:val="21"/>
          <w:szCs w:val="21"/>
        </w:rPr>
        <w:t>准考证号码，</w:t>
      </w:r>
      <w:r>
        <w:rPr>
          <w:rFonts w:ascii="微软雅黑" w:hAnsi="微软雅黑" w:hint="eastAsia"/>
          <w:noProof/>
          <w:sz w:val="21"/>
          <w:szCs w:val="21"/>
        </w:rPr>
        <w:t>勾选确认，</w:t>
      </w:r>
      <w:r w:rsidRPr="000D6E1B">
        <w:rPr>
          <w:rFonts w:ascii="微软雅黑" w:hAnsi="微软雅黑" w:hint="eastAsia"/>
          <w:noProof/>
          <w:sz w:val="21"/>
          <w:szCs w:val="21"/>
        </w:rPr>
        <w:t>点击“保存并提交复核”</w:t>
      </w:r>
      <w:r>
        <w:rPr>
          <w:rFonts w:ascii="微软雅黑" w:hAnsi="微软雅黑" w:hint="eastAsia"/>
          <w:noProof/>
          <w:sz w:val="21"/>
          <w:szCs w:val="21"/>
        </w:rPr>
        <w:t>。</w:t>
      </w:r>
    </w:p>
    <w:p w:rsidR="00D3417F" w:rsidRPr="00D3417F" w:rsidRDefault="00734C48" w:rsidP="00734C48">
      <w:pPr>
        <w:pStyle w:val="a7"/>
        <w:ind w:firstLineChars="0" w:firstLine="0"/>
        <w:rPr>
          <w:rFonts w:ascii="微软雅黑" w:hAnsi="微软雅黑"/>
          <w:noProof/>
          <w:sz w:val="21"/>
          <w:szCs w:val="21"/>
        </w:rPr>
      </w:pPr>
      <w:r w:rsidRPr="000D6E1B">
        <w:rPr>
          <w:rFonts w:ascii="微软雅黑" w:hAnsi="微软雅黑" w:hint="eastAsia"/>
          <w:noProof/>
          <w:sz w:val="21"/>
          <w:szCs w:val="21"/>
        </w:rPr>
        <w:t>（若成绩为2005年以前的或忘记笔试准考证号码均需要联系学校相关</w:t>
      </w:r>
      <w:r>
        <w:rPr>
          <w:rFonts w:ascii="微软雅黑" w:hAnsi="微软雅黑" w:hint="eastAsia"/>
          <w:noProof/>
          <w:sz w:val="21"/>
          <w:szCs w:val="21"/>
        </w:rPr>
        <w:t>负责</w:t>
      </w:r>
      <w:r w:rsidRPr="000D6E1B">
        <w:rPr>
          <w:rFonts w:ascii="微软雅黑" w:hAnsi="微软雅黑" w:hint="eastAsia"/>
          <w:noProof/>
          <w:sz w:val="21"/>
          <w:szCs w:val="21"/>
        </w:rPr>
        <w:t>老师</w:t>
      </w:r>
      <w:r>
        <w:rPr>
          <w:rFonts w:ascii="微软雅黑" w:hAnsi="微软雅黑" w:hint="eastAsia"/>
          <w:noProof/>
          <w:sz w:val="21"/>
          <w:szCs w:val="21"/>
        </w:rPr>
        <w:t>，提供证明，让老师代为申请</w:t>
      </w:r>
      <w:r w:rsidRPr="000D6E1B">
        <w:rPr>
          <w:rFonts w:ascii="微软雅黑" w:hAnsi="微软雅黑" w:hint="eastAsia"/>
          <w:noProof/>
          <w:sz w:val="21"/>
          <w:szCs w:val="21"/>
        </w:rPr>
        <w:t>）</w:t>
      </w:r>
    </w:p>
    <w:tbl>
      <w:tblPr>
        <w:tblStyle w:val="aa"/>
        <w:tblW w:w="0" w:type="auto"/>
        <w:jc w:val="center"/>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shd w:val="pct5" w:color="auto" w:fill="auto"/>
        <w:tblLook w:val="04A0"/>
      </w:tblPr>
      <w:tblGrid>
        <w:gridCol w:w="9902"/>
      </w:tblGrid>
      <w:tr w:rsidR="00D3417F" w:rsidTr="00B92759">
        <w:trPr>
          <w:cantSplit/>
          <w:trHeight w:val="4950"/>
          <w:jc w:val="center"/>
        </w:trPr>
        <w:tc>
          <w:tcPr>
            <w:tcW w:w="9902" w:type="dxa"/>
            <w:shd w:val="pct5" w:color="auto" w:fill="auto"/>
          </w:tcPr>
          <w:p w:rsidR="00D3417F" w:rsidRPr="00F165C3" w:rsidRDefault="00D3417F" w:rsidP="00D3417F">
            <w:pPr>
              <w:pStyle w:val="a7"/>
              <w:ind w:firstLineChars="0" w:firstLine="0"/>
              <w:rPr>
                <w:rFonts w:ascii="微软雅黑" w:hAnsi="微软雅黑"/>
                <w:b/>
                <w:noProof/>
                <w:color w:val="FF0000"/>
                <w:sz w:val="21"/>
                <w:szCs w:val="21"/>
              </w:rPr>
            </w:pPr>
            <w:r w:rsidRPr="00F165C3">
              <w:rPr>
                <w:rFonts w:ascii="微软雅黑" w:hAnsi="微软雅黑"/>
                <w:b/>
                <w:noProof/>
                <w:color w:val="FF0000"/>
                <w:sz w:val="21"/>
                <w:szCs w:val="21"/>
              </w:rPr>
              <w:lastRenderedPageBreak/>
              <w:t>系统复核规则</w:t>
            </w:r>
            <w:r w:rsidRPr="00F165C3">
              <w:rPr>
                <w:rFonts w:ascii="微软雅黑" w:hAnsi="微软雅黑" w:hint="eastAsia"/>
                <w:b/>
                <w:noProof/>
                <w:color w:val="FF0000"/>
                <w:sz w:val="21"/>
                <w:szCs w:val="21"/>
              </w:rPr>
              <w:t>：</w:t>
            </w:r>
          </w:p>
          <w:p w:rsidR="00D3417F" w:rsidRPr="008142D1" w:rsidRDefault="00D3417F" w:rsidP="008142D1">
            <w:pPr>
              <w:pStyle w:val="a7"/>
              <w:numPr>
                <w:ilvl w:val="0"/>
                <w:numId w:val="11"/>
              </w:numPr>
              <w:ind w:firstLineChars="0"/>
              <w:rPr>
                <w:rFonts w:ascii="微软雅黑" w:hAnsi="微软雅黑"/>
                <w:noProof/>
                <w:sz w:val="21"/>
                <w:szCs w:val="21"/>
              </w:rPr>
            </w:pPr>
            <w:r w:rsidRPr="008142D1">
              <w:rPr>
                <w:rFonts w:ascii="微软雅黑" w:hAnsi="微软雅黑" w:hint="eastAsia"/>
                <w:noProof/>
                <w:sz w:val="21"/>
                <w:szCs w:val="21"/>
              </w:rPr>
              <w:t>“准考证号+证件号码”有对应的通过CET</w:t>
            </w:r>
            <w:r w:rsidRPr="008142D1">
              <w:rPr>
                <w:rFonts w:ascii="微软雅黑" w:hAnsi="微软雅黑"/>
                <w:noProof/>
                <w:sz w:val="21"/>
                <w:szCs w:val="21"/>
              </w:rPr>
              <w:t>4的成绩记录</w:t>
            </w:r>
            <w:r w:rsidRPr="008142D1">
              <w:rPr>
                <w:rFonts w:ascii="微软雅黑" w:hAnsi="微软雅黑" w:hint="eastAsia"/>
                <w:noProof/>
                <w:sz w:val="21"/>
                <w:szCs w:val="21"/>
              </w:rPr>
              <w:t>，</w:t>
            </w:r>
            <w:r w:rsidRPr="008142D1">
              <w:rPr>
                <w:rFonts w:ascii="微软雅黑" w:hAnsi="微软雅黑"/>
                <w:noProof/>
                <w:sz w:val="21"/>
                <w:szCs w:val="21"/>
              </w:rPr>
              <w:t>无论姓名是否与成绩记录一致</w:t>
            </w:r>
            <w:r w:rsidRPr="008142D1">
              <w:rPr>
                <w:rFonts w:ascii="微软雅黑" w:hAnsi="微软雅黑" w:hint="eastAsia"/>
                <w:noProof/>
                <w:sz w:val="21"/>
                <w:szCs w:val="21"/>
              </w:rPr>
              <w:t>，提交成功，</w:t>
            </w:r>
            <w:r w:rsidRPr="008142D1">
              <w:rPr>
                <w:rFonts w:ascii="微软雅黑" w:hAnsi="微软雅黑"/>
                <w:noProof/>
                <w:color w:val="FF0000"/>
                <w:sz w:val="21"/>
                <w:szCs w:val="21"/>
              </w:rPr>
              <w:t>系统自动复核通过</w:t>
            </w:r>
            <w:r w:rsidRPr="008142D1">
              <w:rPr>
                <w:rFonts w:ascii="微软雅黑" w:hAnsi="微软雅黑" w:hint="eastAsia"/>
                <w:noProof/>
                <w:sz w:val="21"/>
                <w:szCs w:val="21"/>
              </w:rPr>
              <w:t>，考生立即获得英语六级报考资格。</w:t>
            </w:r>
          </w:p>
          <w:p w:rsidR="00D3417F" w:rsidRPr="008142D1" w:rsidRDefault="00D3417F" w:rsidP="008142D1">
            <w:pPr>
              <w:pStyle w:val="a7"/>
              <w:numPr>
                <w:ilvl w:val="0"/>
                <w:numId w:val="11"/>
              </w:numPr>
              <w:ind w:firstLineChars="0"/>
              <w:rPr>
                <w:rFonts w:ascii="微软雅黑" w:hAnsi="微软雅黑"/>
                <w:noProof/>
                <w:sz w:val="21"/>
                <w:szCs w:val="21"/>
              </w:rPr>
            </w:pPr>
            <w:r w:rsidRPr="008142D1">
              <w:rPr>
                <w:rFonts w:ascii="微软雅黑" w:hAnsi="微软雅黑" w:hint="eastAsia"/>
                <w:noProof/>
                <w:sz w:val="21"/>
                <w:szCs w:val="21"/>
              </w:rPr>
              <w:t>“准考证号+姓名”有对应的通过CET</w:t>
            </w:r>
            <w:r w:rsidRPr="008142D1">
              <w:rPr>
                <w:rFonts w:ascii="微软雅黑" w:hAnsi="微软雅黑"/>
                <w:noProof/>
                <w:sz w:val="21"/>
                <w:szCs w:val="21"/>
              </w:rPr>
              <w:t>4的成绩记录</w:t>
            </w:r>
            <w:r w:rsidRPr="008142D1">
              <w:rPr>
                <w:rFonts w:ascii="微软雅黑" w:hAnsi="微软雅黑" w:hint="eastAsia"/>
                <w:noProof/>
                <w:sz w:val="21"/>
                <w:szCs w:val="21"/>
              </w:rPr>
              <w:t>，</w:t>
            </w:r>
            <w:r w:rsidRPr="008142D1">
              <w:rPr>
                <w:rFonts w:ascii="微软雅黑" w:hAnsi="微软雅黑"/>
                <w:noProof/>
                <w:sz w:val="21"/>
                <w:szCs w:val="21"/>
              </w:rPr>
              <w:t>证件号码与成绩记录不一致</w:t>
            </w:r>
            <w:r w:rsidRPr="008142D1">
              <w:rPr>
                <w:rFonts w:ascii="微软雅黑" w:hAnsi="微软雅黑" w:hint="eastAsia"/>
                <w:noProof/>
                <w:sz w:val="21"/>
                <w:szCs w:val="21"/>
              </w:rPr>
              <w:t>，</w:t>
            </w:r>
            <w:r w:rsidRPr="008142D1">
              <w:rPr>
                <w:rFonts w:ascii="微软雅黑" w:hAnsi="微软雅黑"/>
                <w:noProof/>
                <w:sz w:val="21"/>
                <w:szCs w:val="21"/>
              </w:rPr>
              <w:t>提交成功</w:t>
            </w:r>
            <w:r w:rsidRPr="008142D1">
              <w:rPr>
                <w:rFonts w:ascii="微软雅黑" w:hAnsi="微软雅黑" w:hint="eastAsia"/>
                <w:noProof/>
                <w:sz w:val="21"/>
                <w:szCs w:val="21"/>
              </w:rPr>
              <w:t>，</w:t>
            </w:r>
            <w:r w:rsidRPr="008142D1">
              <w:rPr>
                <w:rFonts w:ascii="微软雅黑" w:hAnsi="微软雅黑"/>
                <w:noProof/>
                <w:sz w:val="21"/>
                <w:szCs w:val="21"/>
              </w:rPr>
              <w:t>复核状态为</w:t>
            </w:r>
            <w:r w:rsidRPr="008142D1">
              <w:rPr>
                <w:rFonts w:ascii="微软雅黑" w:hAnsi="微软雅黑" w:hint="eastAsia"/>
                <w:noProof/>
                <w:sz w:val="21"/>
                <w:szCs w:val="21"/>
              </w:rPr>
              <w:t>“未复核”。</w:t>
            </w:r>
            <w:r w:rsidR="008F419C" w:rsidRPr="008142D1">
              <w:rPr>
                <w:rFonts w:ascii="微软雅黑" w:hAnsi="微软雅黑" w:hint="eastAsia"/>
                <w:noProof/>
                <w:sz w:val="21"/>
                <w:szCs w:val="21"/>
              </w:rPr>
              <w:t>“未复核”状态的申请无法修改和取消，</w:t>
            </w:r>
            <w:r w:rsidRPr="008142D1">
              <w:rPr>
                <w:rFonts w:ascii="微软雅黑" w:hAnsi="微软雅黑" w:hint="eastAsia"/>
                <w:noProof/>
                <w:color w:val="FF0000"/>
                <w:sz w:val="21"/>
                <w:szCs w:val="21"/>
              </w:rPr>
              <w:t>需要考生联系学校负责老师或根据学校要求携带相关证明到学校负责老师处，进行手动复核</w:t>
            </w:r>
            <w:r w:rsidRPr="008142D1">
              <w:rPr>
                <w:rFonts w:ascii="微软雅黑" w:hAnsi="微软雅黑" w:hint="eastAsia"/>
                <w:noProof/>
                <w:sz w:val="21"/>
                <w:szCs w:val="21"/>
              </w:rPr>
              <w:t>。手动复核通过，考生才能获得英语六级报考资格；手动复核失败，考生可以修改信息重新提交或删除复核申请。（注：“未复核”状态的考生如不主动联系学校老师或多次恶意重复提交，学校老师有不进行复核的权利！）</w:t>
            </w:r>
          </w:p>
          <w:p w:rsidR="00D3417F" w:rsidRPr="008142D1" w:rsidRDefault="00D3417F" w:rsidP="008142D1">
            <w:pPr>
              <w:pStyle w:val="a7"/>
              <w:numPr>
                <w:ilvl w:val="0"/>
                <w:numId w:val="11"/>
              </w:numPr>
              <w:ind w:firstLineChars="0"/>
              <w:rPr>
                <w:rFonts w:ascii="微软雅黑" w:hAnsi="微软雅黑"/>
                <w:noProof/>
                <w:sz w:val="21"/>
                <w:szCs w:val="21"/>
              </w:rPr>
            </w:pPr>
            <w:r w:rsidRPr="008142D1">
              <w:rPr>
                <w:rFonts w:ascii="微软雅黑" w:hAnsi="微软雅黑"/>
                <w:noProof/>
                <w:sz w:val="21"/>
                <w:szCs w:val="21"/>
              </w:rPr>
              <w:t>准考证号错误</w:t>
            </w:r>
            <w:r w:rsidRPr="008142D1">
              <w:rPr>
                <w:rFonts w:ascii="微软雅黑" w:hAnsi="微软雅黑" w:hint="eastAsia"/>
                <w:noProof/>
                <w:sz w:val="21"/>
                <w:szCs w:val="21"/>
              </w:rPr>
              <w:t>、证件号码和姓名都与准考证号对应的成绩记录不一致，无法提交。</w:t>
            </w:r>
          </w:p>
        </w:tc>
      </w:tr>
    </w:tbl>
    <w:p w:rsidR="00734C48" w:rsidRPr="00E34413" w:rsidRDefault="00734C48" w:rsidP="00D3417F">
      <w:pPr>
        <w:rPr>
          <w:rFonts w:ascii="微软雅黑" w:hAnsi="微软雅黑"/>
          <w:b/>
          <w:noProof/>
          <w:color w:val="FF0000"/>
          <w:sz w:val="21"/>
          <w:szCs w:val="21"/>
        </w:rPr>
      </w:pPr>
      <w:r w:rsidRPr="00E34413">
        <w:rPr>
          <w:rFonts w:ascii="微软雅黑" w:hAnsi="微软雅黑"/>
          <w:b/>
          <w:noProof/>
          <w:color w:val="FF0000"/>
          <w:sz w:val="21"/>
          <w:szCs w:val="21"/>
        </w:rPr>
        <w:t>注意</w:t>
      </w:r>
      <w:r w:rsidRPr="00E34413">
        <w:rPr>
          <w:rFonts w:ascii="微软雅黑" w:hAnsi="微软雅黑" w:hint="eastAsia"/>
          <w:b/>
          <w:noProof/>
          <w:color w:val="FF0000"/>
          <w:sz w:val="21"/>
          <w:szCs w:val="21"/>
        </w:rPr>
        <w:t>：</w:t>
      </w:r>
    </w:p>
    <w:p w:rsidR="00483B2D" w:rsidRPr="00734C48" w:rsidRDefault="00D3417F" w:rsidP="00734C48">
      <w:pPr>
        <w:pStyle w:val="a7"/>
        <w:numPr>
          <w:ilvl w:val="0"/>
          <w:numId w:val="12"/>
        </w:numPr>
        <w:ind w:firstLineChars="0"/>
        <w:rPr>
          <w:rFonts w:ascii="微软雅黑" w:hAnsi="微软雅黑"/>
          <w:noProof/>
          <w:sz w:val="21"/>
          <w:szCs w:val="21"/>
        </w:rPr>
      </w:pPr>
      <w:r w:rsidRPr="00734C48">
        <w:rPr>
          <w:rFonts w:ascii="微软雅黑" w:hAnsi="微软雅黑"/>
          <w:noProof/>
          <w:sz w:val="21"/>
          <w:szCs w:val="21"/>
        </w:rPr>
        <w:t>复核申请与通行证账号绑定</w:t>
      </w:r>
      <w:r w:rsidRPr="00734C48">
        <w:rPr>
          <w:rFonts w:ascii="微软雅黑" w:hAnsi="微软雅黑" w:hint="eastAsia"/>
          <w:noProof/>
          <w:sz w:val="21"/>
          <w:szCs w:val="21"/>
        </w:rPr>
        <w:t>，</w:t>
      </w:r>
      <w:r w:rsidRPr="00734C48">
        <w:rPr>
          <w:rFonts w:ascii="微软雅黑" w:hAnsi="微软雅黑"/>
          <w:noProof/>
          <w:sz w:val="21"/>
          <w:szCs w:val="21"/>
        </w:rPr>
        <w:t>一个通行证账号只能绑定一条复核申请</w:t>
      </w:r>
      <w:r w:rsidRPr="00734C48">
        <w:rPr>
          <w:rFonts w:ascii="微软雅黑" w:hAnsi="微软雅黑" w:hint="eastAsia"/>
          <w:noProof/>
          <w:sz w:val="21"/>
          <w:szCs w:val="21"/>
        </w:rPr>
        <w:t>。</w:t>
      </w:r>
      <w:r w:rsidR="008142D1" w:rsidRPr="00734C48">
        <w:rPr>
          <w:rFonts w:ascii="微软雅黑" w:hAnsi="微软雅黑" w:hint="eastAsia"/>
          <w:noProof/>
          <w:sz w:val="21"/>
          <w:szCs w:val="21"/>
        </w:rPr>
        <w:t>一旦复核通过，将无法更改和取消。</w:t>
      </w:r>
    </w:p>
    <w:p w:rsidR="00791DA2" w:rsidRPr="00734C48" w:rsidRDefault="00791DA2" w:rsidP="00734C48">
      <w:pPr>
        <w:pStyle w:val="a7"/>
        <w:numPr>
          <w:ilvl w:val="0"/>
          <w:numId w:val="12"/>
        </w:numPr>
        <w:ind w:firstLineChars="0"/>
        <w:rPr>
          <w:rFonts w:ascii="微软雅黑" w:hAnsi="微软雅黑"/>
          <w:noProof/>
          <w:sz w:val="21"/>
          <w:szCs w:val="21"/>
        </w:rPr>
      </w:pPr>
      <w:r w:rsidRPr="00734C48">
        <w:rPr>
          <w:rFonts w:ascii="微软雅黑" w:hAnsi="微软雅黑"/>
          <w:noProof/>
          <w:sz w:val="21"/>
          <w:szCs w:val="21"/>
        </w:rPr>
        <w:t>复核申请链接存在于</w:t>
      </w:r>
      <w:r w:rsidRPr="00734C48">
        <w:rPr>
          <w:rFonts w:ascii="微软雅黑" w:hAnsi="微软雅黑" w:hint="eastAsia"/>
          <w:noProof/>
          <w:sz w:val="21"/>
          <w:szCs w:val="21"/>
        </w:rPr>
        <w:t>《资格信息确认》页面和《报名信息》页面，考生可以在这两个页面申请或查看复核结果。</w:t>
      </w:r>
    </w:p>
    <w:p w:rsidR="00483B2D" w:rsidRPr="000D6E1B" w:rsidRDefault="00D3417F" w:rsidP="00734C48">
      <w:pPr>
        <w:pStyle w:val="a7"/>
        <w:numPr>
          <w:ilvl w:val="0"/>
          <w:numId w:val="12"/>
        </w:numPr>
        <w:ind w:firstLineChars="0"/>
        <w:rPr>
          <w:rFonts w:ascii="微软雅黑" w:hAnsi="微软雅黑"/>
          <w:noProof/>
          <w:sz w:val="21"/>
          <w:szCs w:val="21"/>
        </w:rPr>
      </w:pPr>
      <w:r>
        <w:rPr>
          <w:rFonts w:ascii="微软雅黑" w:hAnsi="微软雅黑" w:hint="eastAsia"/>
          <w:noProof/>
          <w:sz w:val="21"/>
          <w:szCs w:val="21"/>
        </w:rPr>
        <w:t>提交复核申请成功</w:t>
      </w:r>
      <w:r w:rsidR="00791DA2">
        <w:rPr>
          <w:rFonts w:ascii="微软雅黑" w:hAnsi="微软雅黑" w:hint="eastAsia"/>
          <w:noProof/>
          <w:sz w:val="21"/>
          <w:szCs w:val="21"/>
        </w:rPr>
        <w:t>但非通过状态</w:t>
      </w:r>
      <w:r>
        <w:rPr>
          <w:rFonts w:ascii="微软雅黑" w:hAnsi="微软雅黑" w:hint="eastAsia"/>
          <w:noProof/>
          <w:sz w:val="21"/>
          <w:szCs w:val="21"/>
        </w:rPr>
        <w:t>的</w:t>
      </w:r>
      <w:r w:rsidR="00514AB6" w:rsidRPr="000D6E1B">
        <w:rPr>
          <w:rFonts w:ascii="微软雅黑" w:hAnsi="微软雅黑" w:hint="eastAsia"/>
          <w:noProof/>
          <w:sz w:val="21"/>
          <w:szCs w:val="21"/>
        </w:rPr>
        <w:t>考生</w:t>
      </w:r>
      <w:r w:rsidR="008F419C">
        <w:rPr>
          <w:rFonts w:ascii="微软雅黑" w:hAnsi="微软雅黑" w:hint="eastAsia"/>
          <w:noProof/>
          <w:sz w:val="21"/>
          <w:szCs w:val="21"/>
        </w:rPr>
        <w:t>可</w:t>
      </w:r>
      <w:r w:rsidR="00514AB6" w:rsidRPr="000D6E1B">
        <w:rPr>
          <w:rFonts w:ascii="微软雅黑" w:hAnsi="微软雅黑" w:hint="eastAsia"/>
          <w:noProof/>
          <w:sz w:val="21"/>
          <w:szCs w:val="21"/>
        </w:rPr>
        <w:t>随时登录</w:t>
      </w:r>
      <w:r w:rsidR="008F419C">
        <w:rPr>
          <w:rFonts w:ascii="微软雅黑" w:hAnsi="微软雅黑" w:hint="eastAsia"/>
          <w:noProof/>
          <w:sz w:val="21"/>
          <w:szCs w:val="21"/>
        </w:rPr>
        <w:t>同通行证账号</w:t>
      </w:r>
      <w:r w:rsidR="008142D1">
        <w:rPr>
          <w:rFonts w:ascii="微软雅黑" w:hAnsi="微软雅黑" w:hint="eastAsia"/>
          <w:noProof/>
          <w:sz w:val="21"/>
          <w:szCs w:val="21"/>
        </w:rPr>
        <w:t>，</w:t>
      </w:r>
      <w:r w:rsidR="008F419C">
        <w:rPr>
          <w:rFonts w:ascii="微软雅黑" w:hAnsi="微软雅黑" w:hint="eastAsia"/>
          <w:noProof/>
          <w:sz w:val="21"/>
          <w:szCs w:val="21"/>
        </w:rPr>
        <w:t>在对应页面</w:t>
      </w:r>
      <w:r w:rsidR="00483B2D" w:rsidRPr="000D6E1B">
        <w:rPr>
          <w:rFonts w:ascii="微软雅黑" w:hAnsi="微软雅黑" w:hint="eastAsia"/>
          <w:noProof/>
          <w:sz w:val="21"/>
          <w:szCs w:val="21"/>
        </w:rPr>
        <w:t>再次点击“CET6资格复核”</w:t>
      </w:r>
      <w:r w:rsidR="00514AB6" w:rsidRPr="000D6E1B">
        <w:rPr>
          <w:rFonts w:ascii="微软雅黑" w:hAnsi="微软雅黑" w:hint="eastAsia"/>
          <w:noProof/>
          <w:sz w:val="21"/>
          <w:szCs w:val="21"/>
        </w:rPr>
        <w:t>查看复核状态</w:t>
      </w:r>
      <w:r w:rsidR="008142D1">
        <w:rPr>
          <w:rFonts w:ascii="微软雅黑" w:hAnsi="微软雅黑" w:hint="eastAsia"/>
          <w:noProof/>
          <w:sz w:val="21"/>
          <w:szCs w:val="21"/>
        </w:rPr>
        <w:t>。</w:t>
      </w:r>
    </w:p>
    <w:p w:rsidR="00F419C0" w:rsidRPr="000D6E1B" w:rsidRDefault="00EF0580" w:rsidP="008142D1">
      <w:pPr>
        <w:pStyle w:val="a7"/>
        <w:ind w:firstLineChars="0" w:firstLine="0"/>
        <w:jc w:val="center"/>
        <w:rPr>
          <w:rFonts w:ascii="微软雅黑" w:hAnsi="微软雅黑"/>
          <w:noProof/>
          <w:sz w:val="21"/>
          <w:szCs w:val="21"/>
        </w:rPr>
      </w:pPr>
      <w:r>
        <w:rPr>
          <w:rFonts w:ascii="微软雅黑" w:hAnsi="微软雅黑"/>
          <w:noProof/>
          <w:sz w:val="21"/>
          <w:szCs w:val="21"/>
        </w:rPr>
        <w:drawing>
          <wp:inline distT="0" distB="0" distL="0" distR="0">
            <wp:extent cx="4959985" cy="2880995"/>
            <wp:effectExtent l="19050" t="0" r="0" b="0"/>
            <wp:docPr id="5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srcRect/>
                    <a:stretch>
                      <a:fillRect/>
                    </a:stretch>
                  </pic:blipFill>
                  <pic:spPr bwMode="auto">
                    <a:xfrm>
                      <a:off x="0" y="0"/>
                      <a:ext cx="4959985" cy="2880995"/>
                    </a:xfrm>
                    <a:prstGeom prst="rect">
                      <a:avLst/>
                    </a:prstGeom>
                    <a:noFill/>
                    <a:ln w="9525">
                      <a:noFill/>
                      <a:miter lim="800000"/>
                      <a:headEnd/>
                      <a:tailEnd/>
                    </a:ln>
                  </pic:spPr>
                </pic:pic>
              </a:graphicData>
            </a:graphic>
          </wp:inline>
        </w:drawing>
      </w:r>
    </w:p>
    <w:p w:rsidR="00734C48" w:rsidRDefault="00E34413" w:rsidP="00734C48">
      <w:pPr>
        <w:pStyle w:val="a7"/>
        <w:numPr>
          <w:ilvl w:val="0"/>
          <w:numId w:val="3"/>
        </w:numPr>
        <w:ind w:left="0" w:firstLineChars="0" w:firstLine="0"/>
        <w:rPr>
          <w:rFonts w:ascii="微软雅黑" w:hAnsi="微软雅黑"/>
          <w:noProof/>
          <w:sz w:val="21"/>
          <w:szCs w:val="21"/>
        </w:rPr>
      </w:pPr>
      <w:r w:rsidRPr="00734C48">
        <w:rPr>
          <w:rFonts w:ascii="微软雅黑" w:hAnsi="微软雅黑" w:hint="eastAsia"/>
          <w:noProof/>
          <w:sz w:val="21"/>
          <w:szCs w:val="21"/>
        </w:rPr>
        <w:t>《资格信息确认》页面</w:t>
      </w:r>
      <w:r>
        <w:rPr>
          <w:rFonts w:ascii="微软雅黑" w:hAnsi="微软雅黑" w:hint="eastAsia"/>
          <w:noProof/>
          <w:sz w:val="21"/>
          <w:szCs w:val="21"/>
        </w:rPr>
        <w:t>，</w:t>
      </w:r>
      <w:r w:rsidR="00734C48" w:rsidRPr="00734C48">
        <w:rPr>
          <w:rFonts w:ascii="微软雅黑" w:hAnsi="微软雅黑"/>
          <w:noProof/>
          <w:sz w:val="21"/>
          <w:szCs w:val="21"/>
        </w:rPr>
        <w:t>保存报名信息</w:t>
      </w:r>
      <w:r>
        <w:rPr>
          <w:rFonts w:ascii="微软雅黑" w:hAnsi="微软雅黑" w:hint="eastAsia"/>
          <w:noProof/>
          <w:sz w:val="21"/>
          <w:szCs w:val="21"/>
        </w:rPr>
        <w:t>：</w:t>
      </w:r>
    </w:p>
    <w:p w:rsidR="00E34413" w:rsidRDefault="00E34413" w:rsidP="00734C48">
      <w:pPr>
        <w:pStyle w:val="a7"/>
        <w:ind w:firstLineChars="0" w:firstLine="0"/>
        <w:rPr>
          <w:rFonts w:ascii="微软雅黑" w:hAnsi="微软雅黑"/>
          <w:noProof/>
          <w:sz w:val="21"/>
          <w:szCs w:val="21"/>
        </w:rPr>
      </w:pPr>
      <w:r>
        <w:rPr>
          <w:rFonts w:ascii="微软雅黑" w:hAnsi="微软雅黑"/>
          <w:noProof/>
          <w:sz w:val="21"/>
          <w:szCs w:val="21"/>
        </w:rPr>
        <w:t>如果未到</w:t>
      </w:r>
      <w:r>
        <w:rPr>
          <w:rFonts w:ascii="微软雅黑" w:hAnsi="微软雅黑" w:hint="eastAsia"/>
          <w:noProof/>
          <w:sz w:val="21"/>
          <w:szCs w:val="21"/>
        </w:rPr>
        <w:t>“考生网上报名开始时间”，考生只能到达此页面，不能继续。此时，学籍信息和通行证尚未进行绑定，同一</w:t>
      </w:r>
      <w:r>
        <w:rPr>
          <w:rFonts w:ascii="微软雅黑" w:hAnsi="微软雅黑" w:hint="eastAsia"/>
          <w:noProof/>
          <w:sz w:val="21"/>
          <w:szCs w:val="21"/>
        </w:rPr>
        <w:lastRenderedPageBreak/>
        <w:t>个通行证账号可以替多个考生查询学籍资格信息。</w:t>
      </w:r>
    </w:p>
    <w:p w:rsidR="00514AB6" w:rsidRPr="00734C48" w:rsidRDefault="00E34413" w:rsidP="00734C48">
      <w:pPr>
        <w:pStyle w:val="a7"/>
        <w:ind w:firstLineChars="0" w:firstLine="0"/>
        <w:rPr>
          <w:rFonts w:ascii="微软雅黑" w:hAnsi="微软雅黑"/>
          <w:noProof/>
          <w:sz w:val="21"/>
          <w:szCs w:val="21"/>
        </w:rPr>
      </w:pPr>
      <w:r>
        <w:rPr>
          <w:rFonts w:ascii="微软雅黑" w:hAnsi="微软雅黑"/>
          <w:noProof/>
          <w:sz w:val="21"/>
          <w:szCs w:val="21"/>
        </w:rPr>
        <w:t>如果在</w:t>
      </w:r>
      <w:r>
        <w:rPr>
          <w:rFonts w:ascii="微软雅黑" w:hAnsi="微软雅黑" w:hint="eastAsia"/>
          <w:noProof/>
          <w:sz w:val="21"/>
          <w:szCs w:val="21"/>
        </w:rPr>
        <w:t>“考生网上报名时间”内，</w:t>
      </w:r>
      <w:r w:rsidR="0041523B" w:rsidRPr="00734C48">
        <w:rPr>
          <w:rFonts w:ascii="微软雅黑" w:hAnsi="微软雅黑" w:hint="eastAsia"/>
          <w:sz w:val="21"/>
          <w:szCs w:val="21"/>
        </w:rPr>
        <w:t>检查</w:t>
      </w:r>
      <w:r w:rsidR="00514AB6" w:rsidRPr="00734C48">
        <w:rPr>
          <w:rFonts w:ascii="微软雅黑" w:hAnsi="微软雅黑" w:hint="eastAsia"/>
          <w:sz w:val="21"/>
          <w:szCs w:val="21"/>
        </w:rPr>
        <w:t>学籍信息与资格信息无误</w:t>
      </w:r>
      <w:r w:rsidR="0041523B" w:rsidRPr="00734C48">
        <w:rPr>
          <w:rFonts w:ascii="微软雅黑" w:hAnsi="微软雅黑" w:hint="eastAsia"/>
          <w:sz w:val="21"/>
          <w:szCs w:val="21"/>
        </w:rPr>
        <w:t>后，</w:t>
      </w:r>
      <w:proofErr w:type="gramStart"/>
      <w:r w:rsidR="00514AB6" w:rsidRPr="00734C48">
        <w:rPr>
          <w:rFonts w:ascii="微软雅黑" w:hAnsi="微软雅黑" w:hint="eastAsia"/>
          <w:sz w:val="21"/>
          <w:szCs w:val="21"/>
        </w:rPr>
        <w:t>勾选</w:t>
      </w:r>
      <w:r w:rsidR="0041523B" w:rsidRPr="00734C48">
        <w:rPr>
          <w:rFonts w:ascii="微软雅黑" w:hAnsi="微软雅黑" w:hint="eastAsia"/>
          <w:sz w:val="21"/>
          <w:szCs w:val="21"/>
        </w:rPr>
        <w:t>确认</w:t>
      </w:r>
      <w:proofErr w:type="gramEnd"/>
      <w:r w:rsidR="0041523B" w:rsidRPr="00734C48">
        <w:rPr>
          <w:rFonts w:ascii="微软雅黑" w:hAnsi="微软雅黑" w:hint="eastAsia"/>
          <w:sz w:val="21"/>
          <w:szCs w:val="21"/>
        </w:rPr>
        <w:t>，点击“保存并继续”：</w:t>
      </w:r>
    </w:p>
    <w:p w:rsidR="00E47EBA" w:rsidRDefault="00E47EBA" w:rsidP="001228F5">
      <w:pPr>
        <w:jc w:val="center"/>
        <w:rPr>
          <w:rFonts w:ascii="微软雅黑" w:hAnsi="微软雅黑"/>
          <w:noProof/>
          <w:sz w:val="21"/>
          <w:szCs w:val="21"/>
        </w:rPr>
      </w:pPr>
      <w:r w:rsidRPr="000D6E1B">
        <w:rPr>
          <w:rFonts w:ascii="微软雅黑" w:hAnsi="微软雅黑" w:hint="eastAsia"/>
          <w:noProof/>
          <w:sz w:val="21"/>
          <w:szCs w:val="21"/>
        </w:rPr>
        <w:drawing>
          <wp:inline distT="0" distB="0" distL="0" distR="0">
            <wp:extent cx="6266790" cy="360997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a:stretch>
                      <a:fillRect/>
                    </a:stretch>
                  </pic:blipFill>
                  <pic:spPr bwMode="auto">
                    <a:xfrm>
                      <a:off x="0" y="0"/>
                      <a:ext cx="6289821" cy="3623242"/>
                    </a:xfrm>
                    <a:prstGeom prst="rect">
                      <a:avLst/>
                    </a:prstGeom>
                    <a:noFill/>
                    <a:ln w="9525">
                      <a:noFill/>
                      <a:miter lim="800000"/>
                      <a:headEnd/>
                      <a:tailEnd/>
                    </a:ln>
                  </pic:spPr>
                </pic:pic>
              </a:graphicData>
            </a:graphic>
          </wp:inline>
        </w:drawing>
      </w:r>
    </w:p>
    <w:p w:rsidR="00E34413" w:rsidRPr="000D6E1B" w:rsidRDefault="00E34413" w:rsidP="00F74034">
      <w:pPr>
        <w:rPr>
          <w:rFonts w:ascii="微软雅黑" w:hAnsi="微软雅黑"/>
          <w:noProof/>
          <w:sz w:val="21"/>
          <w:szCs w:val="21"/>
        </w:rPr>
      </w:pPr>
      <w:r>
        <w:rPr>
          <w:rFonts w:ascii="微软雅黑" w:hAnsi="微软雅黑"/>
          <w:noProof/>
          <w:sz w:val="21"/>
          <w:szCs w:val="21"/>
        </w:rPr>
        <w:t>提示</w:t>
      </w:r>
      <w:r>
        <w:rPr>
          <w:rFonts w:ascii="微软雅黑" w:hAnsi="微软雅黑" w:hint="eastAsia"/>
          <w:noProof/>
          <w:sz w:val="21"/>
          <w:szCs w:val="21"/>
        </w:rPr>
        <w:t>“</w:t>
      </w:r>
      <w:r>
        <w:rPr>
          <w:rFonts w:ascii="微软雅黑" w:hAnsi="微软雅黑"/>
          <w:noProof/>
          <w:sz w:val="21"/>
          <w:szCs w:val="21"/>
        </w:rPr>
        <w:t>保存</w:t>
      </w:r>
      <w:r>
        <w:rPr>
          <w:rFonts w:ascii="微软雅黑" w:hAnsi="微软雅黑" w:hint="eastAsia"/>
          <w:noProof/>
          <w:sz w:val="21"/>
          <w:szCs w:val="21"/>
        </w:rPr>
        <w:t>成功”：</w:t>
      </w:r>
    </w:p>
    <w:p w:rsidR="00801135" w:rsidRDefault="00801135" w:rsidP="001228F5">
      <w:pPr>
        <w:jc w:val="center"/>
        <w:rPr>
          <w:rFonts w:ascii="微软雅黑" w:hAnsi="微软雅黑"/>
          <w:sz w:val="21"/>
          <w:szCs w:val="21"/>
        </w:rPr>
      </w:pPr>
      <w:r w:rsidRPr="000D6E1B">
        <w:rPr>
          <w:rFonts w:ascii="微软雅黑" w:hAnsi="微软雅黑"/>
          <w:noProof/>
          <w:sz w:val="21"/>
          <w:szCs w:val="21"/>
        </w:rPr>
        <w:drawing>
          <wp:inline distT="0" distB="0" distL="0" distR="0">
            <wp:extent cx="5466907" cy="3467100"/>
            <wp:effectExtent l="0" t="0" r="0" b="0"/>
            <wp:docPr id="2" name="图片 7" descr="C:\Users\neescsr046\AppData\Roaming\feiq\RichOle\41135336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escsr046\AppData\Roaming\feiq\RichOle\4113533648.bmp"/>
                    <pic:cNvPicPr>
                      <a:picLocks noChangeAspect="1" noChangeArrowheads="1"/>
                    </pic:cNvPicPr>
                  </pic:nvPicPr>
                  <pic:blipFill>
                    <a:blip r:embed="rId22" cstate="print"/>
                    <a:srcRect/>
                    <a:stretch>
                      <a:fillRect/>
                    </a:stretch>
                  </pic:blipFill>
                  <pic:spPr bwMode="auto">
                    <a:xfrm>
                      <a:off x="0" y="0"/>
                      <a:ext cx="5468843" cy="3468328"/>
                    </a:xfrm>
                    <a:prstGeom prst="rect">
                      <a:avLst/>
                    </a:prstGeom>
                    <a:noFill/>
                    <a:ln w="9525">
                      <a:noFill/>
                      <a:miter lim="800000"/>
                      <a:headEnd/>
                      <a:tailEnd/>
                    </a:ln>
                  </pic:spPr>
                </pic:pic>
              </a:graphicData>
            </a:graphic>
          </wp:inline>
        </w:drawing>
      </w:r>
    </w:p>
    <w:p w:rsidR="000D5004" w:rsidRDefault="00E34413" w:rsidP="00F74034">
      <w:pPr>
        <w:rPr>
          <w:rFonts w:ascii="微软雅黑" w:hAnsi="微软雅黑"/>
          <w:noProof/>
          <w:sz w:val="21"/>
          <w:szCs w:val="21"/>
        </w:rPr>
      </w:pPr>
      <w:r>
        <w:rPr>
          <w:rFonts w:ascii="微软雅黑" w:hAnsi="微软雅黑" w:hint="eastAsia"/>
          <w:noProof/>
          <w:sz w:val="21"/>
          <w:szCs w:val="21"/>
        </w:rPr>
        <w:t>此时会将当前确认的考生报名信息与当前通行证账号绑定</w:t>
      </w:r>
      <w:r w:rsidR="000D5004">
        <w:rPr>
          <w:rFonts w:ascii="微软雅黑" w:hAnsi="微软雅黑" w:hint="eastAsia"/>
          <w:noProof/>
          <w:sz w:val="21"/>
          <w:szCs w:val="21"/>
        </w:rPr>
        <w:t>。</w:t>
      </w:r>
    </w:p>
    <w:p w:rsidR="000D5004" w:rsidRDefault="000D5004" w:rsidP="00F74034">
      <w:pPr>
        <w:rPr>
          <w:rFonts w:ascii="微软雅黑" w:hAnsi="微软雅黑"/>
          <w:noProof/>
          <w:sz w:val="21"/>
          <w:szCs w:val="21"/>
        </w:rPr>
      </w:pPr>
      <w:r w:rsidRPr="00E34413">
        <w:rPr>
          <w:rFonts w:ascii="微软雅黑" w:hAnsi="微软雅黑"/>
          <w:b/>
          <w:noProof/>
          <w:color w:val="FF0000"/>
          <w:sz w:val="21"/>
          <w:szCs w:val="21"/>
        </w:rPr>
        <w:t>注意</w:t>
      </w:r>
      <w:r w:rsidRPr="00E34413">
        <w:rPr>
          <w:rFonts w:ascii="微软雅黑" w:hAnsi="微软雅黑" w:hint="eastAsia"/>
          <w:b/>
          <w:noProof/>
          <w:color w:val="FF0000"/>
          <w:sz w:val="21"/>
          <w:szCs w:val="21"/>
        </w:rPr>
        <w:t>：</w:t>
      </w:r>
    </w:p>
    <w:p w:rsidR="000D5004" w:rsidRPr="000D5004" w:rsidRDefault="000D5004" w:rsidP="000D5004">
      <w:pPr>
        <w:pStyle w:val="a7"/>
        <w:numPr>
          <w:ilvl w:val="0"/>
          <w:numId w:val="13"/>
        </w:numPr>
        <w:ind w:firstLineChars="0"/>
        <w:rPr>
          <w:rFonts w:ascii="微软雅黑" w:hAnsi="微软雅黑"/>
          <w:noProof/>
          <w:sz w:val="21"/>
          <w:szCs w:val="21"/>
        </w:rPr>
      </w:pPr>
      <w:r w:rsidRPr="000D5004">
        <w:rPr>
          <w:rFonts w:ascii="微软雅黑" w:hAnsi="微软雅黑" w:hint="eastAsia"/>
          <w:noProof/>
          <w:sz w:val="21"/>
          <w:szCs w:val="21"/>
        </w:rPr>
        <w:lastRenderedPageBreak/>
        <w:t>保存成功后，学籍库信息的修改将无法影响到已保存的报名信息，</w:t>
      </w:r>
      <w:r w:rsidRPr="000D5004">
        <w:rPr>
          <w:rFonts w:ascii="微软雅黑" w:hAnsi="微软雅黑" w:hint="eastAsia"/>
          <w:noProof/>
          <w:color w:val="FF0000"/>
          <w:sz w:val="21"/>
          <w:szCs w:val="21"/>
        </w:rPr>
        <w:t>保存前请务必确认自己信息正确！</w:t>
      </w:r>
    </w:p>
    <w:p w:rsidR="00E34413" w:rsidRPr="000D5004" w:rsidRDefault="00E34413" w:rsidP="000D5004">
      <w:pPr>
        <w:pStyle w:val="a7"/>
        <w:numPr>
          <w:ilvl w:val="0"/>
          <w:numId w:val="13"/>
        </w:numPr>
        <w:ind w:firstLineChars="0"/>
        <w:rPr>
          <w:rFonts w:ascii="微软雅黑" w:hAnsi="微软雅黑"/>
          <w:sz w:val="21"/>
          <w:szCs w:val="21"/>
        </w:rPr>
      </w:pPr>
      <w:r w:rsidRPr="000D5004">
        <w:rPr>
          <w:rFonts w:ascii="微软雅黑" w:hAnsi="微软雅黑" w:hint="eastAsia"/>
          <w:sz w:val="21"/>
          <w:szCs w:val="21"/>
        </w:rPr>
        <w:t>一个通行证账号只能绑定一</w:t>
      </w:r>
      <w:r w:rsidR="000D5004" w:rsidRPr="000D5004">
        <w:rPr>
          <w:rFonts w:ascii="微软雅黑" w:hAnsi="微软雅黑" w:hint="eastAsia"/>
          <w:sz w:val="21"/>
          <w:szCs w:val="21"/>
        </w:rPr>
        <w:t>个考生的报名信息；一个考生的报名信息只能绑定到一个通行证账号。</w:t>
      </w:r>
    </w:p>
    <w:p w:rsidR="00E34413" w:rsidRPr="000D5004" w:rsidRDefault="00E34413" w:rsidP="000D5004">
      <w:pPr>
        <w:pStyle w:val="a7"/>
        <w:numPr>
          <w:ilvl w:val="0"/>
          <w:numId w:val="13"/>
        </w:numPr>
        <w:ind w:firstLineChars="0"/>
        <w:rPr>
          <w:rFonts w:ascii="微软雅黑" w:hAnsi="微软雅黑"/>
          <w:noProof/>
          <w:sz w:val="21"/>
          <w:szCs w:val="21"/>
        </w:rPr>
      </w:pPr>
      <w:r w:rsidRPr="000D5004">
        <w:rPr>
          <w:rFonts w:ascii="微软雅黑" w:hAnsi="微软雅黑" w:hint="eastAsia"/>
          <w:noProof/>
          <w:sz w:val="21"/>
          <w:szCs w:val="21"/>
        </w:rPr>
        <w:t>如果</w:t>
      </w:r>
      <w:r w:rsidR="000D5004" w:rsidRPr="000D5004">
        <w:rPr>
          <w:rFonts w:ascii="微软雅黑" w:hAnsi="微软雅黑" w:hint="eastAsia"/>
          <w:noProof/>
          <w:sz w:val="21"/>
          <w:szCs w:val="21"/>
        </w:rPr>
        <w:t>保存</w:t>
      </w:r>
      <w:r w:rsidRPr="000D5004">
        <w:rPr>
          <w:rFonts w:ascii="微软雅黑" w:hAnsi="微软雅黑" w:hint="eastAsia"/>
          <w:noProof/>
          <w:sz w:val="21"/>
          <w:szCs w:val="21"/>
        </w:rPr>
        <w:t>24小时后，报名信息下无任何科目，系统将会自动将报名信息删除，到时需要重新走以上流程。</w:t>
      </w:r>
    </w:p>
    <w:p w:rsidR="00514AB6" w:rsidRPr="000D6E1B" w:rsidRDefault="00514AB6" w:rsidP="00514AB6">
      <w:pPr>
        <w:pStyle w:val="a7"/>
        <w:numPr>
          <w:ilvl w:val="0"/>
          <w:numId w:val="3"/>
        </w:numPr>
        <w:ind w:left="0" w:firstLineChars="0" w:firstLine="0"/>
        <w:rPr>
          <w:rFonts w:ascii="微软雅黑" w:hAnsi="微软雅黑"/>
          <w:noProof/>
          <w:sz w:val="21"/>
          <w:szCs w:val="21"/>
        </w:rPr>
      </w:pPr>
      <w:r w:rsidRPr="000D6E1B">
        <w:rPr>
          <w:rFonts w:ascii="微软雅黑" w:hAnsi="微软雅黑" w:hint="eastAsia"/>
          <w:sz w:val="21"/>
          <w:szCs w:val="21"/>
        </w:rPr>
        <w:t>进入笔试报名界面，一旦通过学籍、资格验证后，页面上方姓名就绑定</w:t>
      </w:r>
      <w:r w:rsidR="00B27520" w:rsidRPr="000D6E1B">
        <w:rPr>
          <w:rFonts w:ascii="微软雅黑" w:hAnsi="微软雅黑" w:hint="eastAsia"/>
          <w:sz w:val="21"/>
          <w:szCs w:val="21"/>
        </w:rPr>
        <w:t>为该学籍考生。</w:t>
      </w:r>
    </w:p>
    <w:p w:rsidR="00514AB6" w:rsidRPr="000D6E1B" w:rsidRDefault="00B27520" w:rsidP="00F74034">
      <w:pPr>
        <w:rPr>
          <w:rFonts w:ascii="微软雅黑" w:hAnsi="微软雅黑"/>
          <w:sz w:val="21"/>
          <w:szCs w:val="21"/>
        </w:rPr>
      </w:pPr>
      <w:r w:rsidRPr="000D6E1B">
        <w:rPr>
          <w:rFonts w:ascii="微软雅黑" w:hAnsi="微软雅黑" w:hint="eastAsia"/>
          <w:sz w:val="21"/>
          <w:szCs w:val="21"/>
        </w:rPr>
        <w:t xml:space="preserve">    阅读报考须知及省通告：</w:t>
      </w:r>
    </w:p>
    <w:p w:rsidR="00801135" w:rsidRPr="000D6E1B" w:rsidRDefault="001A3C6F" w:rsidP="001228F5">
      <w:pPr>
        <w:jc w:val="center"/>
        <w:rPr>
          <w:rFonts w:ascii="微软雅黑" w:hAnsi="微软雅黑"/>
          <w:sz w:val="21"/>
          <w:szCs w:val="21"/>
        </w:rPr>
      </w:pPr>
      <w:r>
        <w:rPr>
          <w:rFonts w:ascii="微软雅黑" w:hAnsi="微软雅黑"/>
          <w:noProof/>
          <w:sz w:val="21"/>
          <w:szCs w:val="21"/>
        </w:rPr>
        <w:drawing>
          <wp:inline distT="0" distB="0" distL="0" distR="0">
            <wp:extent cx="6028067" cy="4520910"/>
            <wp:effectExtent l="19050" t="0" r="0" b="0"/>
            <wp:docPr id="6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srcRect/>
                    <a:stretch>
                      <a:fillRect/>
                    </a:stretch>
                  </pic:blipFill>
                  <pic:spPr bwMode="auto">
                    <a:xfrm>
                      <a:off x="0" y="0"/>
                      <a:ext cx="6028067" cy="4520910"/>
                    </a:xfrm>
                    <a:prstGeom prst="rect">
                      <a:avLst/>
                    </a:prstGeom>
                    <a:noFill/>
                    <a:ln w="9525">
                      <a:noFill/>
                      <a:miter lim="800000"/>
                      <a:headEnd/>
                      <a:tailEnd/>
                    </a:ln>
                  </pic:spPr>
                </pic:pic>
              </a:graphicData>
            </a:graphic>
          </wp:inline>
        </w:drawing>
      </w:r>
    </w:p>
    <w:p w:rsidR="00B27520" w:rsidRPr="000D6E1B" w:rsidRDefault="00B27520" w:rsidP="00B27520">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t>选择笔试科目：</w:t>
      </w:r>
    </w:p>
    <w:p w:rsidR="00B27520" w:rsidRPr="000D6E1B" w:rsidRDefault="00B27520" w:rsidP="000D6E1B">
      <w:pPr>
        <w:pStyle w:val="a7"/>
        <w:rPr>
          <w:rFonts w:ascii="微软雅黑" w:hAnsi="微软雅黑"/>
          <w:sz w:val="21"/>
          <w:szCs w:val="21"/>
        </w:rPr>
      </w:pPr>
      <w:r w:rsidRPr="000D6E1B">
        <w:rPr>
          <w:rFonts w:ascii="微软雅黑" w:hAnsi="微软雅黑" w:hint="eastAsia"/>
          <w:b/>
          <w:sz w:val="21"/>
          <w:szCs w:val="21"/>
        </w:rPr>
        <w:t>注：同级别科目仅能报考</w:t>
      </w:r>
      <w:proofErr w:type="gramStart"/>
      <w:r w:rsidRPr="000D6E1B">
        <w:rPr>
          <w:rFonts w:ascii="微软雅黑" w:hAnsi="微软雅黑" w:hint="eastAsia"/>
          <w:b/>
          <w:sz w:val="21"/>
          <w:szCs w:val="21"/>
        </w:rPr>
        <w:t>一</w:t>
      </w:r>
      <w:proofErr w:type="gramEnd"/>
      <w:r w:rsidRPr="000D6E1B">
        <w:rPr>
          <w:rFonts w:ascii="微软雅黑" w:hAnsi="微软雅黑" w:hint="eastAsia"/>
          <w:b/>
          <w:sz w:val="21"/>
          <w:szCs w:val="21"/>
        </w:rPr>
        <w:t>科。</w:t>
      </w:r>
      <w:r w:rsidRPr="000D6E1B">
        <w:rPr>
          <w:rFonts w:ascii="微软雅黑" w:hAnsi="微软雅黑" w:hint="eastAsia"/>
          <w:sz w:val="21"/>
          <w:szCs w:val="21"/>
        </w:rPr>
        <w:t>如英语四级与日语四级无法同时报考。</w:t>
      </w:r>
    </w:p>
    <w:p w:rsidR="00801135" w:rsidRPr="000D6E1B" w:rsidRDefault="00B27520" w:rsidP="001228F5">
      <w:pPr>
        <w:jc w:val="center"/>
        <w:rPr>
          <w:rFonts w:ascii="微软雅黑" w:hAnsi="微软雅黑"/>
          <w:sz w:val="21"/>
          <w:szCs w:val="21"/>
        </w:rPr>
      </w:pPr>
      <w:r w:rsidRPr="000D6E1B">
        <w:rPr>
          <w:rFonts w:ascii="微软雅黑" w:hAnsi="微软雅黑" w:hint="eastAsia"/>
          <w:noProof/>
          <w:sz w:val="21"/>
          <w:szCs w:val="21"/>
        </w:rPr>
        <w:lastRenderedPageBreak/>
        <w:drawing>
          <wp:inline distT="0" distB="0" distL="0" distR="0">
            <wp:extent cx="6459388" cy="2844776"/>
            <wp:effectExtent l="1905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4" cstate="print"/>
                    <a:srcRect/>
                    <a:stretch>
                      <a:fillRect/>
                    </a:stretch>
                  </pic:blipFill>
                  <pic:spPr bwMode="auto">
                    <a:xfrm>
                      <a:off x="0" y="0"/>
                      <a:ext cx="6462475" cy="2846136"/>
                    </a:xfrm>
                    <a:prstGeom prst="rect">
                      <a:avLst/>
                    </a:prstGeom>
                    <a:noFill/>
                    <a:ln w="9525">
                      <a:noFill/>
                      <a:miter lim="800000"/>
                      <a:headEnd/>
                      <a:tailEnd/>
                    </a:ln>
                  </pic:spPr>
                </pic:pic>
              </a:graphicData>
            </a:graphic>
          </wp:inline>
        </w:drawing>
      </w:r>
    </w:p>
    <w:p w:rsidR="00801135" w:rsidRPr="000D6E1B" w:rsidRDefault="00B27520" w:rsidP="00F74034">
      <w:pPr>
        <w:rPr>
          <w:rFonts w:ascii="微软雅黑" w:hAnsi="微软雅黑"/>
          <w:sz w:val="21"/>
          <w:szCs w:val="21"/>
        </w:rPr>
      </w:pPr>
      <w:r w:rsidRPr="000D6E1B">
        <w:rPr>
          <w:rFonts w:ascii="微软雅黑" w:hAnsi="微软雅黑" w:hint="eastAsia"/>
          <w:noProof/>
          <w:sz w:val="21"/>
          <w:szCs w:val="21"/>
        </w:rPr>
        <w:drawing>
          <wp:inline distT="0" distB="0" distL="0" distR="0">
            <wp:extent cx="2847975" cy="2900824"/>
            <wp:effectExtent l="19050" t="0" r="9525"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5" cstate="print"/>
                    <a:srcRect/>
                    <a:stretch>
                      <a:fillRect/>
                    </a:stretch>
                  </pic:blipFill>
                  <pic:spPr bwMode="auto">
                    <a:xfrm>
                      <a:off x="0" y="0"/>
                      <a:ext cx="2851024" cy="2903930"/>
                    </a:xfrm>
                    <a:prstGeom prst="rect">
                      <a:avLst/>
                    </a:prstGeom>
                    <a:noFill/>
                    <a:ln w="9525">
                      <a:noFill/>
                      <a:miter lim="800000"/>
                      <a:headEnd/>
                      <a:tailEnd/>
                    </a:ln>
                  </pic:spPr>
                </pic:pic>
              </a:graphicData>
            </a:graphic>
          </wp:inline>
        </w:drawing>
      </w:r>
      <w:r w:rsidRPr="000D6E1B">
        <w:rPr>
          <w:rFonts w:ascii="微软雅黑" w:hAnsi="微软雅黑" w:hint="eastAsia"/>
          <w:sz w:val="21"/>
          <w:szCs w:val="21"/>
        </w:rPr>
        <w:t xml:space="preserve">  </w:t>
      </w:r>
      <w:r w:rsidR="00B92759">
        <w:rPr>
          <w:rFonts w:ascii="微软雅黑" w:hAnsi="微软雅黑" w:hint="eastAsia"/>
          <w:sz w:val="21"/>
          <w:szCs w:val="21"/>
        </w:rPr>
        <w:t xml:space="preserve">       </w:t>
      </w:r>
      <w:r w:rsidR="00801135" w:rsidRPr="000D6E1B">
        <w:rPr>
          <w:rFonts w:ascii="微软雅黑" w:hAnsi="微软雅黑"/>
          <w:noProof/>
          <w:sz w:val="21"/>
          <w:szCs w:val="21"/>
        </w:rPr>
        <w:drawing>
          <wp:inline distT="0" distB="0" distL="0" distR="0">
            <wp:extent cx="2924175" cy="1768653"/>
            <wp:effectExtent l="19050" t="0" r="9525" b="0"/>
            <wp:docPr id="5" name="图片 19" descr="C:\Users\neescsr046\AppData\Roaming\feiq\RichOle\170495817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eescsr046\AppData\Roaming\feiq\RichOle\1704958178.bmp"/>
                    <pic:cNvPicPr>
                      <a:picLocks noChangeAspect="1" noChangeArrowheads="1"/>
                    </pic:cNvPicPr>
                  </pic:nvPicPr>
                  <pic:blipFill>
                    <a:blip r:embed="rId26" cstate="print"/>
                    <a:srcRect/>
                    <a:stretch>
                      <a:fillRect/>
                    </a:stretch>
                  </pic:blipFill>
                  <pic:spPr bwMode="auto">
                    <a:xfrm>
                      <a:off x="0" y="0"/>
                      <a:ext cx="2937053" cy="1776442"/>
                    </a:xfrm>
                    <a:prstGeom prst="rect">
                      <a:avLst/>
                    </a:prstGeom>
                    <a:noFill/>
                    <a:ln w="9525">
                      <a:noFill/>
                      <a:miter lim="800000"/>
                      <a:headEnd/>
                      <a:tailEnd/>
                    </a:ln>
                  </pic:spPr>
                </pic:pic>
              </a:graphicData>
            </a:graphic>
          </wp:inline>
        </w:drawing>
      </w:r>
    </w:p>
    <w:p w:rsidR="00B27520" w:rsidRPr="000D6E1B" w:rsidRDefault="00B27520" w:rsidP="00B27520">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t>进入报名信息界面：</w:t>
      </w:r>
    </w:p>
    <w:p w:rsidR="00B27520" w:rsidRPr="000D6E1B" w:rsidRDefault="00810C8F" w:rsidP="00B27520">
      <w:pPr>
        <w:pStyle w:val="a7"/>
        <w:ind w:firstLineChars="0" w:firstLine="405"/>
        <w:rPr>
          <w:rFonts w:ascii="微软雅黑" w:hAnsi="微软雅黑"/>
          <w:sz w:val="21"/>
          <w:szCs w:val="21"/>
        </w:rPr>
      </w:pPr>
      <w:r w:rsidRPr="000D6E1B">
        <w:rPr>
          <w:rFonts w:ascii="微软雅黑" w:hAnsi="微软雅黑" w:hint="eastAsia"/>
          <w:sz w:val="21"/>
          <w:szCs w:val="21"/>
        </w:rPr>
        <w:t>可看到报名流程的进度：已完成笔试报考，可直接在下方进行缴费。</w:t>
      </w:r>
    </w:p>
    <w:p w:rsidR="00B27520" w:rsidRPr="000D6E1B" w:rsidRDefault="00810C8F" w:rsidP="00B27520">
      <w:pPr>
        <w:pStyle w:val="a7"/>
        <w:ind w:firstLineChars="0" w:firstLine="405"/>
        <w:rPr>
          <w:rFonts w:ascii="微软雅黑" w:hAnsi="微软雅黑"/>
          <w:sz w:val="21"/>
          <w:szCs w:val="21"/>
        </w:rPr>
      </w:pPr>
      <w:r w:rsidRPr="000D6E1B">
        <w:rPr>
          <w:rFonts w:ascii="微软雅黑" w:hAnsi="微软雅黑" w:hint="eastAsia"/>
          <w:sz w:val="21"/>
          <w:szCs w:val="21"/>
        </w:rPr>
        <w:t>也</w:t>
      </w:r>
      <w:r w:rsidR="00B27520" w:rsidRPr="000D6E1B">
        <w:rPr>
          <w:rFonts w:ascii="微软雅黑" w:hAnsi="微软雅黑" w:hint="eastAsia"/>
          <w:sz w:val="21"/>
          <w:szCs w:val="21"/>
        </w:rPr>
        <w:t>可在页面中间部</w:t>
      </w:r>
      <w:proofErr w:type="gramStart"/>
      <w:r w:rsidR="00B27520" w:rsidRPr="000D6E1B">
        <w:rPr>
          <w:rFonts w:ascii="微软雅黑" w:hAnsi="微软雅黑" w:hint="eastAsia"/>
          <w:sz w:val="21"/>
          <w:szCs w:val="21"/>
        </w:rPr>
        <w:t>分继续</w:t>
      </w:r>
      <w:proofErr w:type="gramEnd"/>
      <w:r w:rsidR="00B27520" w:rsidRPr="000D6E1B">
        <w:rPr>
          <w:rFonts w:ascii="微软雅黑" w:hAnsi="微软雅黑" w:hint="eastAsia"/>
          <w:sz w:val="21"/>
          <w:szCs w:val="21"/>
        </w:rPr>
        <w:t>选择“口试报考”</w:t>
      </w:r>
      <w:r w:rsidRPr="000D6E1B">
        <w:rPr>
          <w:rFonts w:ascii="微软雅黑" w:hAnsi="微软雅黑" w:hint="eastAsia"/>
          <w:sz w:val="21"/>
          <w:szCs w:val="21"/>
        </w:rPr>
        <w:t>；</w:t>
      </w:r>
    </w:p>
    <w:p w:rsidR="00810C8F" w:rsidRPr="000D6E1B" w:rsidRDefault="00810C8F" w:rsidP="00B27520">
      <w:pPr>
        <w:pStyle w:val="a7"/>
        <w:ind w:firstLineChars="0" w:firstLine="405"/>
        <w:rPr>
          <w:rFonts w:ascii="微软雅黑" w:hAnsi="微软雅黑"/>
          <w:sz w:val="21"/>
          <w:szCs w:val="21"/>
        </w:rPr>
      </w:pPr>
      <w:r w:rsidRPr="000D6E1B">
        <w:rPr>
          <w:rFonts w:ascii="微软雅黑" w:hAnsi="微软雅黑" w:hint="eastAsia"/>
          <w:sz w:val="21"/>
          <w:szCs w:val="21"/>
        </w:rPr>
        <w:t>或“CET6资格复核”（同“</w:t>
      </w:r>
      <w:r w:rsidR="000D5004">
        <w:rPr>
          <w:rFonts w:ascii="微软雅黑" w:hAnsi="微软雅黑"/>
          <w:sz w:val="21"/>
          <w:szCs w:val="21"/>
        </w:rPr>
        <w:t>7</w:t>
      </w:r>
      <w:r w:rsidRPr="000D6E1B">
        <w:rPr>
          <w:rFonts w:ascii="微软雅黑" w:hAnsi="微软雅黑" w:hint="eastAsia"/>
          <w:sz w:val="21"/>
          <w:szCs w:val="21"/>
        </w:rPr>
        <w:t>”）：</w:t>
      </w:r>
    </w:p>
    <w:p w:rsidR="00801135" w:rsidRPr="000D6E1B" w:rsidRDefault="001A3C6F" w:rsidP="001228F5">
      <w:pPr>
        <w:jc w:val="center"/>
        <w:rPr>
          <w:rFonts w:ascii="微软雅黑" w:hAnsi="微软雅黑"/>
          <w:sz w:val="21"/>
          <w:szCs w:val="21"/>
        </w:rPr>
      </w:pPr>
      <w:r>
        <w:rPr>
          <w:rFonts w:ascii="微软雅黑" w:hAnsi="微软雅黑"/>
          <w:noProof/>
          <w:sz w:val="21"/>
          <w:szCs w:val="21"/>
        </w:rPr>
        <w:lastRenderedPageBreak/>
        <w:drawing>
          <wp:inline distT="0" distB="0" distL="0" distR="0">
            <wp:extent cx="6763385" cy="5857240"/>
            <wp:effectExtent l="19050" t="0" r="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srcRect/>
                    <a:stretch>
                      <a:fillRect/>
                    </a:stretch>
                  </pic:blipFill>
                  <pic:spPr bwMode="auto">
                    <a:xfrm>
                      <a:off x="0" y="0"/>
                      <a:ext cx="6763385" cy="5857240"/>
                    </a:xfrm>
                    <a:prstGeom prst="rect">
                      <a:avLst/>
                    </a:prstGeom>
                    <a:noFill/>
                    <a:ln w="9525">
                      <a:noFill/>
                      <a:miter lim="800000"/>
                      <a:headEnd/>
                      <a:tailEnd/>
                    </a:ln>
                  </pic:spPr>
                </pic:pic>
              </a:graphicData>
            </a:graphic>
          </wp:inline>
        </w:drawing>
      </w:r>
    </w:p>
    <w:p w:rsidR="00801135" w:rsidRPr="000D6E1B" w:rsidRDefault="0056762A" w:rsidP="001228F5">
      <w:pPr>
        <w:jc w:val="center"/>
        <w:rPr>
          <w:rFonts w:ascii="微软雅黑" w:hAnsi="微软雅黑"/>
          <w:sz w:val="21"/>
          <w:szCs w:val="21"/>
        </w:rPr>
      </w:pPr>
      <w:r w:rsidRPr="000D6E1B">
        <w:rPr>
          <w:rFonts w:ascii="微软雅黑" w:hAnsi="微软雅黑"/>
          <w:noProof/>
          <w:sz w:val="21"/>
          <w:szCs w:val="21"/>
        </w:rPr>
        <w:drawing>
          <wp:inline distT="0" distB="0" distL="0" distR="0">
            <wp:extent cx="6433509" cy="2813246"/>
            <wp:effectExtent l="19050" t="0" r="5391" b="0"/>
            <wp:docPr id="11" name="图片 31" descr="C:\Users\neescsr046\AppData\Roaming\feiq\RichOle\17750485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eescsr046\AppData\Roaming\feiq\RichOle\1775048518.bmp"/>
                    <pic:cNvPicPr>
                      <a:picLocks noChangeAspect="1" noChangeArrowheads="1"/>
                    </pic:cNvPicPr>
                  </pic:nvPicPr>
                  <pic:blipFill>
                    <a:blip r:embed="rId28" cstate="print"/>
                    <a:srcRect/>
                    <a:stretch>
                      <a:fillRect/>
                    </a:stretch>
                  </pic:blipFill>
                  <pic:spPr bwMode="auto">
                    <a:xfrm>
                      <a:off x="0" y="0"/>
                      <a:ext cx="6458842" cy="2824324"/>
                    </a:xfrm>
                    <a:prstGeom prst="rect">
                      <a:avLst/>
                    </a:prstGeom>
                    <a:noFill/>
                    <a:ln w="9525">
                      <a:noFill/>
                      <a:miter lim="800000"/>
                      <a:headEnd/>
                      <a:tailEnd/>
                    </a:ln>
                  </pic:spPr>
                </pic:pic>
              </a:graphicData>
            </a:graphic>
          </wp:inline>
        </w:drawing>
      </w:r>
    </w:p>
    <w:p w:rsidR="00801135" w:rsidRPr="000D6E1B" w:rsidRDefault="00801135" w:rsidP="001228F5">
      <w:pPr>
        <w:jc w:val="center"/>
        <w:rPr>
          <w:rFonts w:ascii="微软雅黑" w:hAnsi="微软雅黑"/>
          <w:sz w:val="21"/>
          <w:szCs w:val="21"/>
        </w:rPr>
      </w:pPr>
      <w:r w:rsidRPr="000D6E1B">
        <w:rPr>
          <w:rFonts w:ascii="微软雅黑" w:hAnsi="微软雅黑"/>
          <w:noProof/>
          <w:sz w:val="21"/>
          <w:szCs w:val="21"/>
        </w:rPr>
        <w:lastRenderedPageBreak/>
        <w:drawing>
          <wp:inline distT="0" distB="0" distL="0" distR="0">
            <wp:extent cx="6162812" cy="4495059"/>
            <wp:effectExtent l="19050" t="0" r="9388" b="0"/>
            <wp:docPr id="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srcRect/>
                    <a:stretch>
                      <a:fillRect/>
                    </a:stretch>
                  </pic:blipFill>
                  <pic:spPr bwMode="auto">
                    <a:xfrm>
                      <a:off x="0" y="0"/>
                      <a:ext cx="6162812" cy="4495059"/>
                    </a:xfrm>
                    <a:prstGeom prst="rect">
                      <a:avLst/>
                    </a:prstGeom>
                    <a:noFill/>
                    <a:ln w="9525">
                      <a:noFill/>
                      <a:miter lim="800000"/>
                      <a:headEnd/>
                      <a:tailEnd/>
                    </a:ln>
                  </pic:spPr>
                </pic:pic>
              </a:graphicData>
            </a:graphic>
          </wp:inline>
        </w:drawing>
      </w:r>
    </w:p>
    <w:p w:rsidR="000D5004" w:rsidRPr="00CF67E9" w:rsidRDefault="000D5004" w:rsidP="000D5004">
      <w:pPr>
        <w:pStyle w:val="a7"/>
        <w:numPr>
          <w:ilvl w:val="0"/>
          <w:numId w:val="3"/>
        </w:numPr>
        <w:ind w:left="0" w:firstLineChars="0" w:firstLine="0"/>
        <w:rPr>
          <w:rFonts w:ascii="微软雅黑" w:hAnsi="微软雅黑"/>
          <w:sz w:val="21"/>
          <w:szCs w:val="21"/>
        </w:rPr>
      </w:pPr>
      <w:r>
        <w:rPr>
          <w:rFonts w:ascii="微软雅黑" w:hAnsi="微软雅黑" w:hint="eastAsia"/>
          <w:sz w:val="21"/>
          <w:szCs w:val="21"/>
        </w:rPr>
        <w:t>阅读“省通告”，</w:t>
      </w:r>
      <w:r w:rsidR="00810C8F" w:rsidRPr="000D6E1B">
        <w:rPr>
          <w:rFonts w:ascii="微软雅黑" w:hAnsi="微软雅黑" w:hint="eastAsia"/>
          <w:sz w:val="21"/>
          <w:szCs w:val="21"/>
        </w:rPr>
        <w:t>选择口试科目校区：</w:t>
      </w:r>
      <w:r w:rsidR="00CF67E9" w:rsidRPr="00CF67E9">
        <w:rPr>
          <w:rFonts w:ascii="微软雅黑" w:hAnsi="微软雅黑" w:hint="eastAsia"/>
          <w:sz w:val="21"/>
          <w:szCs w:val="21"/>
        </w:rPr>
        <w:t xml:space="preserve"> </w:t>
      </w:r>
    </w:p>
    <w:p w:rsidR="0056762A" w:rsidRPr="000D6E1B" w:rsidRDefault="001A3C6F" w:rsidP="001228F5">
      <w:pPr>
        <w:jc w:val="center"/>
        <w:rPr>
          <w:rFonts w:ascii="微软雅黑" w:hAnsi="微软雅黑"/>
          <w:sz w:val="21"/>
          <w:szCs w:val="21"/>
        </w:rPr>
      </w:pPr>
      <w:r>
        <w:rPr>
          <w:rFonts w:ascii="微软雅黑" w:hAnsi="微软雅黑"/>
          <w:noProof/>
          <w:sz w:val="21"/>
          <w:szCs w:val="21"/>
        </w:rPr>
        <w:lastRenderedPageBreak/>
        <w:drawing>
          <wp:inline distT="0" distB="0" distL="0" distR="0">
            <wp:extent cx="6252353" cy="4703377"/>
            <wp:effectExtent l="19050" t="0" r="0" b="0"/>
            <wp:docPr id="6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print"/>
                    <a:srcRect/>
                    <a:stretch>
                      <a:fillRect/>
                    </a:stretch>
                  </pic:blipFill>
                  <pic:spPr bwMode="auto">
                    <a:xfrm>
                      <a:off x="0" y="0"/>
                      <a:ext cx="6259430" cy="4708701"/>
                    </a:xfrm>
                    <a:prstGeom prst="rect">
                      <a:avLst/>
                    </a:prstGeom>
                    <a:noFill/>
                    <a:ln w="9525">
                      <a:noFill/>
                      <a:miter lim="800000"/>
                      <a:headEnd/>
                      <a:tailEnd/>
                    </a:ln>
                  </pic:spPr>
                </pic:pic>
              </a:graphicData>
            </a:graphic>
          </wp:inline>
        </w:drawing>
      </w:r>
    </w:p>
    <w:p w:rsidR="0056762A" w:rsidRPr="000D6E1B" w:rsidRDefault="0056762A" w:rsidP="00F74034">
      <w:pPr>
        <w:rPr>
          <w:rFonts w:ascii="微软雅黑" w:hAnsi="微软雅黑"/>
          <w:sz w:val="21"/>
          <w:szCs w:val="21"/>
        </w:rPr>
      </w:pPr>
    </w:p>
    <w:p w:rsidR="0056762A" w:rsidRDefault="0056762A" w:rsidP="001228F5">
      <w:pPr>
        <w:jc w:val="center"/>
        <w:rPr>
          <w:rFonts w:ascii="微软雅黑" w:hAnsi="微软雅黑"/>
          <w:sz w:val="21"/>
          <w:szCs w:val="21"/>
        </w:rPr>
      </w:pPr>
      <w:r w:rsidRPr="000D6E1B">
        <w:rPr>
          <w:rFonts w:ascii="微软雅黑" w:hAnsi="微软雅黑"/>
          <w:noProof/>
          <w:sz w:val="21"/>
          <w:szCs w:val="21"/>
        </w:rPr>
        <w:drawing>
          <wp:inline distT="0" distB="0" distL="0" distR="0">
            <wp:extent cx="6355870" cy="3169702"/>
            <wp:effectExtent l="19050" t="0" r="6830" b="0"/>
            <wp:docPr id="37" name="图片 37" descr="C:\Users\neescsr046\AppData\Roaming\feiq\RichOle\20422587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neescsr046\AppData\Roaming\feiq\RichOle\2042258773.bmp"/>
                    <pic:cNvPicPr>
                      <a:picLocks noChangeAspect="1" noChangeArrowheads="1"/>
                    </pic:cNvPicPr>
                  </pic:nvPicPr>
                  <pic:blipFill>
                    <a:blip r:embed="rId31" cstate="print"/>
                    <a:srcRect/>
                    <a:stretch>
                      <a:fillRect/>
                    </a:stretch>
                  </pic:blipFill>
                  <pic:spPr bwMode="auto">
                    <a:xfrm>
                      <a:off x="0" y="0"/>
                      <a:ext cx="6371832" cy="3177663"/>
                    </a:xfrm>
                    <a:prstGeom prst="rect">
                      <a:avLst/>
                    </a:prstGeom>
                    <a:noFill/>
                    <a:ln w="9525">
                      <a:noFill/>
                      <a:miter lim="800000"/>
                      <a:headEnd/>
                      <a:tailEnd/>
                    </a:ln>
                  </pic:spPr>
                </pic:pic>
              </a:graphicData>
            </a:graphic>
          </wp:inline>
        </w:drawing>
      </w:r>
    </w:p>
    <w:p w:rsidR="000D5004" w:rsidRDefault="000D5004" w:rsidP="000D5004">
      <w:pPr>
        <w:jc w:val="center"/>
        <w:rPr>
          <w:rFonts w:ascii="微软雅黑" w:hAnsi="微软雅黑"/>
          <w:sz w:val="21"/>
          <w:szCs w:val="21"/>
        </w:rPr>
      </w:pPr>
      <w:r w:rsidRPr="000D6E1B">
        <w:rPr>
          <w:rFonts w:ascii="微软雅黑" w:hAnsi="微软雅黑"/>
          <w:noProof/>
          <w:sz w:val="21"/>
          <w:szCs w:val="21"/>
        </w:rPr>
        <w:lastRenderedPageBreak/>
        <w:drawing>
          <wp:inline distT="0" distB="0" distL="0" distR="0">
            <wp:extent cx="4514850" cy="2905125"/>
            <wp:effectExtent l="0" t="0" r="0" b="0"/>
            <wp:docPr id="12" name="图片 40" descr="C:\Users\neescsr046\AppData\Roaming\feiq\RichOle\42028036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neescsr046\AppData\Roaming\feiq\RichOle\4202803673.bmp"/>
                    <pic:cNvPicPr>
                      <a:picLocks noChangeAspect="1" noChangeArrowheads="1"/>
                    </pic:cNvPicPr>
                  </pic:nvPicPr>
                  <pic:blipFill>
                    <a:blip r:embed="rId32" cstate="print"/>
                    <a:srcRect/>
                    <a:stretch>
                      <a:fillRect/>
                    </a:stretch>
                  </pic:blipFill>
                  <pic:spPr bwMode="auto">
                    <a:xfrm>
                      <a:off x="0" y="0"/>
                      <a:ext cx="4528285" cy="2913770"/>
                    </a:xfrm>
                    <a:prstGeom prst="rect">
                      <a:avLst/>
                    </a:prstGeom>
                    <a:noFill/>
                    <a:ln w="9525">
                      <a:noFill/>
                      <a:miter lim="800000"/>
                      <a:headEnd/>
                      <a:tailEnd/>
                    </a:ln>
                  </pic:spPr>
                </pic:pic>
              </a:graphicData>
            </a:graphic>
          </wp:inline>
        </w:drawing>
      </w:r>
    </w:p>
    <w:p w:rsidR="00CF67E9" w:rsidRDefault="00CF67E9" w:rsidP="000D5004">
      <w:pPr>
        <w:rPr>
          <w:rFonts w:ascii="微软雅黑" w:hAnsi="微软雅黑"/>
          <w:b/>
          <w:noProof/>
          <w:color w:val="FF0000"/>
          <w:sz w:val="21"/>
          <w:szCs w:val="21"/>
        </w:rPr>
      </w:pPr>
      <w:r w:rsidRPr="00E34413">
        <w:rPr>
          <w:rFonts w:ascii="微软雅黑" w:hAnsi="微软雅黑"/>
          <w:b/>
          <w:noProof/>
          <w:color w:val="FF0000"/>
          <w:sz w:val="21"/>
          <w:szCs w:val="21"/>
        </w:rPr>
        <w:t>注意</w:t>
      </w:r>
      <w:r w:rsidRPr="00E34413">
        <w:rPr>
          <w:rFonts w:ascii="微软雅黑" w:hAnsi="微软雅黑" w:hint="eastAsia"/>
          <w:b/>
          <w:noProof/>
          <w:color w:val="FF0000"/>
          <w:sz w:val="21"/>
          <w:szCs w:val="21"/>
        </w:rPr>
        <w:t>：</w:t>
      </w:r>
    </w:p>
    <w:p w:rsidR="00CF67E9" w:rsidRPr="00CF67E9" w:rsidRDefault="00CF67E9" w:rsidP="00CF67E9">
      <w:pPr>
        <w:pStyle w:val="a7"/>
        <w:numPr>
          <w:ilvl w:val="0"/>
          <w:numId w:val="14"/>
        </w:numPr>
        <w:ind w:firstLineChars="0"/>
        <w:rPr>
          <w:rFonts w:ascii="微软雅黑" w:hAnsi="微软雅黑"/>
          <w:sz w:val="21"/>
          <w:szCs w:val="21"/>
        </w:rPr>
      </w:pPr>
      <w:r w:rsidRPr="00CF67E9">
        <w:rPr>
          <w:rFonts w:ascii="微软雅黑" w:hAnsi="微软雅黑"/>
          <w:sz w:val="21"/>
          <w:szCs w:val="21"/>
        </w:rPr>
        <w:t>如笔试报名校区不允许报考外校口语</w:t>
      </w:r>
      <w:r w:rsidRPr="00CF67E9">
        <w:rPr>
          <w:rFonts w:ascii="微软雅黑" w:hAnsi="微软雅黑" w:hint="eastAsia"/>
          <w:sz w:val="21"/>
          <w:szCs w:val="21"/>
        </w:rPr>
        <w:t>，</w:t>
      </w:r>
      <w:r w:rsidRPr="00CF67E9">
        <w:rPr>
          <w:rFonts w:ascii="微软雅黑" w:hAnsi="微软雅黑"/>
          <w:sz w:val="21"/>
          <w:szCs w:val="21"/>
        </w:rPr>
        <w:t>此处</w:t>
      </w:r>
      <w:r w:rsidRPr="00CF67E9">
        <w:rPr>
          <w:rFonts w:ascii="微软雅黑" w:hAnsi="微软雅黑" w:hint="eastAsia"/>
          <w:sz w:val="21"/>
          <w:szCs w:val="21"/>
        </w:rPr>
        <w:t>“选择”按钮</w:t>
      </w:r>
      <w:r w:rsidRPr="00CF67E9">
        <w:rPr>
          <w:rFonts w:ascii="微软雅黑" w:hAnsi="微软雅黑"/>
          <w:sz w:val="21"/>
          <w:szCs w:val="21"/>
        </w:rPr>
        <w:t>会不显示</w:t>
      </w:r>
      <w:r w:rsidRPr="00CF67E9">
        <w:rPr>
          <w:rFonts w:ascii="微软雅黑" w:hAnsi="微软雅黑" w:hint="eastAsia"/>
          <w:sz w:val="21"/>
          <w:szCs w:val="21"/>
        </w:rPr>
        <w:t>，</w:t>
      </w:r>
      <w:r w:rsidRPr="00CF67E9">
        <w:rPr>
          <w:rFonts w:ascii="微软雅黑" w:hAnsi="微软雅黑"/>
          <w:sz w:val="21"/>
          <w:szCs w:val="21"/>
        </w:rPr>
        <w:t>自动选定笔试报名校区</w:t>
      </w:r>
      <w:r w:rsidRPr="00CF67E9">
        <w:rPr>
          <w:rFonts w:ascii="微软雅黑" w:hAnsi="微软雅黑" w:hint="eastAsia"/>
          <w:sz w:val="21"/>
          <w:szCs w:val="21"/>
        </w:rPr>
        <w:t>、</w:t>
      </w:r>
      <w:r w:rsidRPr="00CF67E9">
        <w:rPr>
          <w:rFonts w:ascii="微软雅黑" w:hAnsi="微软雅黑"/>
          <w:sz w:val="21"/>
          <w:szCs w:val="21"/>
        </w:rPr>
        <w:t>加载学校通告</w:t>
      </w:r>
      <w:r w:rsidRPr="00CF67E9">
        <w:rPr>
          <w:rFonts w:ascii="微软雅黑" w:hAnsi="微软雅黑" w:hint="eastAsia"/>
          <w:sz w:val="21"/>
          <w:szCs w:val="21"/>
        </w:rPr>
        <w:t>。</w:t>
      </w:r>
    </w:p>
    <w:p w:rsidR="000D5004" w:rsidRPr="00CF67E9" w:rsidRDefault="000D5004" w:rsidP="00CF67E9">
      <w:pPr>
        <w:pStyle w:val="a7"/>
        <w:numPr>
          <w:ilvl w:val="0"/>
          <w:numId w:val="14"/>
        </w:numPr>
        <w:ind w:firstLineChars="0"/>
        <w:rPr>
          <w:rFonts w:ascii="微软雅黑" w:hAnsi="微软雅黑"/>
          <w:sz w:val="21"/>
          <w:szCs w:val="21"/>
        </w:rPr>
      </w:pPr>
      <w:r w:rsidRPr="00CF67E9">
        <w:rPr>
          <w:rFonts w:ascii="微软雅黑" w:hAnsi="微软雅黑" w:hint="eastAsia"/>
          <w:sz w:val="21"/>
          <w:szCs w:val="21"/>
        </w:rPr>
        <w:t>“</w:t>
      </w:r>
      <w:r w:rsidRPr="00CF67E9">
        <w:rPr>
          <w:rFonts w:ascii="微软雅黑" w:hAnsi="微软雅黑"/>
          <w:sz w:val="21"/>
          <w:szCs w:val="21"/>
        </w:rPr>
        <w:t>选择报名校区</w:t>
      </w:r>
      <w:r w:rsidRPr="00CF67E9">
        <w:rPr>
          <w:rFonts w:ascii="微软雅黑" w:hAnsi="微软雅黑" w:hint="eastAsia"/>
          <w:sz w:val="21"/>
          <w:szCs w:val="21"/>
        </w:rPr>
        <w:t>”</w:t>
      </w:r>
      <w:r w:rsidRPr="00CF67E9">
        <w:rPr>
          <w:rFonts w:ascii="微软雅黑" w:hAnsi="微软雅黑"/>
          <w:sz w:val="21"/>
          <w:szCs w:val="21"/>
        </w:rPr>
        <w:t>列表加载当前时间可报考的校区</w:t>
      </w:r>
      <w:r w:rsidRPr="00CF67E9">
        <w:rPr>
          <w:rFonts w:ascii="微软雅黑" w:hAnsi="微软雅黑" w:hint="eastAsia"/>
          <w:sz w:val="21"/>
          <w:szCs w:val="21"/>
        </w:rPr>
        <w:t>。有些省份的</w:t>
      </w:r>
      <w:r w:rsidR="00473A32" w:rsidRPr="00CF67E9">
        <w:rPr>
          <w:rFonts w:ascii="微软雅黑" w:hAnsi="微软雅黑" w:hint="eastAsia"/>
          <w:sz w:val="21"/>
          <w:szCs w:val="21"/>
        </w:rPr>
        <w:t>部分</w:t>
      </w:r>
      <w:r w:rsidRPr="00CF67E9">
        <w:rPr>
          <w:rFonts w:ascii="微软雅黑" w:hAnsi="微软雅黑" w:hint="eastAsia"/>
          <w:sz w:val="21"/>
          <w:szCs w:val="21"/>
        </w:rPr>
        <w:t>口试报名校区可能对外开放时间较晚，考生可关注学校相关通知，</w:t>
      </w:r>
      <w:r w:rsidR="00473A32" w:rsidRPr="00CF67E9">
        <w:rPr>
          <w:rFonts w:ascii="微软雅黑" w:hAnsi="微软雅黑" w:hint="eastAsia"/>
          <w:sz w:val="21"/>
          <w:szCs w:val="21"/>
        </w:rPr>
        <w:t>在其开放后报考。</w:t>
      </w:r>
    </w:p>
    <w:p w:rsidR="00473A32" w:rsidRPr="00CF67E9" w:rsidRDefault="00473A32" w:rsidP="00CF67E9">
      <w:pPr>
        <w:pStyle w:val="a7"/>
        <w:numPr>
          <w:ilvl w:val="0"/>
          <w:numId w:val="14"/>
        </w:numPr>
        <w:ind w:firstLineChars="0"/>
        <w:rPr>
          <w:rFonts w:ascii="微软雅黑" w:hAnsi="微软雅黑"/>
          <w:sz w:val="21"/>
          <w:szCs w:val="21"/>
        </w:rPr>
      </w:pPr>
      <w:r w:rsidRPr="00CF67E9">
        <w:rPr>
          <w:rFonts w:ascii="微软雅黑" w:hAnsi="微软雅黑"/>
          <w:sz w:val="21"/>
          <w:szCs w:val="21"/>
        </w:rPr>
        <w:t>选定报名校区后</w:t>
      </w:r>
      <w:r w:rsidRPr="00CF67E9">
        <w:rPr>
          <w:rFonts w:ascii="微软雅黑" w:hAnsi="微软雅黑" w:hint="eastAsia"/>
          <w:sz w:val="21"/>
          <w:szCs w:val="21"/>
        </w:rPr>
        <w:t>，</w:t>
      </w:r>
      <w:r w:rsidRPr="00CF67E9">
        <w:rPr>
          <w:rFonts w:ascii="微软雅黑" w:hAnsi="微软雅黑"/>
          <w:sz w:val="21"/>
          <w:szCs w:val="21"/>
        </w:rPr>
        <w:t>页面会自动加载其</w:t>
      </w:r>
      <w:r w:rsidRPr="00CF67E9">
        <w:rPr>
          <w:rFonts w:ascii="微软雅黑" w:hAnsi="微软雅黑" w:hint="eastAsia"/>
          <w:sz w:val="21"/>
          <w:szCs w:val="21"/>
        </w:rPr>
        <w:t>科目信息、</w:t>
      </w:r>
      <w:r w:rsidRPr="00CF67E9">
        <w:rPr>
          <w:rFonts w:ascii="微软雅黑" w:hAnsi="微软雅黑"/>
          <w:sz w:val="21"/>
          <w:szCs w:val="21"/>
        </w:rPr>
        <w:t>学校通告</w:t>
      </w:r>
      <w:r w:rsidRPr="00CF67E9">
        <w:rPr>
          <w:rFonts w:ascii="微软雅黑" w:hAnsi="微软雅黑" w:hint="eastAsia"/>
          <w:sz w:val="21"/>
          <w:szCs w:val="21"/>
        </w:rPr>
        <w:t>。</w:t>
      </w:r>
    </w:p>
    <w:p w:rsidR="00CF67E9" w:rsidRPr="00CF67E9" w:rsidRDefault="00CF67E9" w:rsidP="00CF67E9">
      <w:pPr>
        <w:pStyle w:val="a7"/>
        <w:numPr>
          <w:ilvl w:val="0"/>
          <w:numId w:val="14"/>
        </w:numPr>
        <w:ind w:firstLineChars="0"/>
        <w:rPr>
          <w:rFonts w:ascii="微软雅黑" w:hAnsi="微软雅黑"/>
          <w:sz w:val="21"/>
          <w:szCs w:val="21"/>
        </w:rPr>
      </w:pPr>
      <w:r w:rsidRPr="00CF67E9">
        <w:rPr>
          <w:rFonts w:ascii="微软雅黑" w:hAnsi="微软雅黑"/>
          <w:sz w:val="21"/>
          <w:szCs w:val="21"/>
        </w:rPr>
        <w:t>若</w:t>
      </w:r>
      <w:r w:rsidRPr="00CF67E9">
        <w:rPr>
          <w:rFonts w:ascii="微软雅黑" w:hAnsi="微软雅黑" w:hint="eastAsia"/>
          <w:sz w:val="21"/>
          <w:szCs w:val="21"/>
        </w:rPr>
        <w:t>科目剩余容量显示颜色为绿色，</w:t>
      </w:r>
      <w:proofErr w:type="gramStart"/>
      <w:r w:rsidRPr="00CF67E9">
        <w:rPr>
          <w:rFonts w:ascii="微软雅黑" w:hAnsi="微软雅黑" w:hint="eastAsia"/>
          <w:sz w:val="21"/>
          <w:szCs w:val="21"/>
        </w:rPr>
        <w:t>说明考位有</w:t>
      </w:r>
      <w:proofErr w:type="gramEnd"/>
      <w:r w:rsidRPr="00CF67E9">
        <w:rPr>
          <w:rFonts w:ascii="微软雅黑" w:hAnsi="微软雅黑" w:hint="eastAsia"/>
          <w:sz w:val="21"/>
          <w:szCs w:val="21"/>
        </w:rPr>
        <w:t>设定容量一半以上；若为黄色，</w:t>
      </w:r>
      <w:proofErr w:type="gramStart"/>
      <w:r w:rsidRPr="00CF67E9">
        <w:rPr>
          <w:rFonts w:ascii="微软雅黑" w:hAnsi="微软雅黑" w:hint="eastAsia"/>
          <w:sz w:val="21"/>
          <w:szCs w:val="21"/>
        </w:rPr>
        <w:t>说明考位有</w:t>
      </w:r>
      <w:proofErr w:type="gramEnd"/>
      <w:r w:rsidRPr="00CF67E9">
        <w:rPr>
          <w:rFonts w:ascii="微软雅黑" w:hAnsi="微软雅黑" w:hint="eastAsia"/>
          <w:sz w:val="21"/>
          <w:szCs w:val="21"/>
        </w:rPr>
        <w:t>设定容量一半以下；若为红色的“无”，说明已报满，无法勾选，此时可选择其他校区。</w:t>
      </w:r>
    </w:p>
    <w:p w:rsidR="00CF67E9" w:rsidRPr="00CF67E9" w:rsidRDefault="00CF67E9" w:rsidP="00CF67E9">
      <w:pPr>
        <w:pStyle w:val="a7"/>
        <w:numPr>
          <w:ilvl w:val="0"/>
          <w:numId w:val="14"/>
        </w:numPr>
        <w:ind w:firstLineChars="0"/>
        <w:rPr>
          <w:rFonts w:ascii="微软雅黑" w:hAnsi="微软雅黑"/>
          <w:sz w:val="21"/>
          <w:szCs w:val="21"/>
        </w:rPr>
      </w:pPr>
      <w:r w:rsidRPr="00CF67E9">
        <w:rPr>
          <w:rFonts w:ascii="微软雅黑" w:hAnsi="微软雅黑"/>
          <w:sz w:val="21"/>
          <w:szCs w:val="21"/>
        </w:rPr>
        <w:t>只有显示无红色的科目才可以勾选</w:t>
      </w:r>
      <w:r w:rsidRPr="00CF67E9">
        <w:rPr>
          <w:rFonts w:ascii="微软雅黑" w:hAnsi="微软雅黑" w:hint="eastAsia"/>
          <w:sz w:val="21"/>
          <w:szCs w:val="21"/>
        </w:rPr>
        <w:t>。</w:t>
      </w:r>
    </w:p>
    <w:p w:rsidR="0056762A" w:rsidRPr="00CF67E9" w:rsidRDefault="00810C8F" w:rsidP="00FB4DE4">
      <w:pPr>
        <w:pStyle w:val="a7"/>
        <w:numPr>
          <w:ilvl w:val="0"/>
          <w:numId w:val="3"/>
        </w:numPr>
        <w:ind w:left="0" w:firstLineChars="0" w:firstLine="0"/>
        <w:jc w:val="left"/>
        <w:rPr>
          <w:rFonts w:ascii="微软雅黑" w:hAnsi="微软雅黑"/>
          <w:sz w:val="21"/>
          <w:szCs w:val="21"/>
        </w:rPr>
      </w:pPr>
      <w:proofErr w:type="gramStart"/>
      <w:r w:rsidRPr="00CF67E9">
        <w:rPr>
          <w:rFonts w:ascii="微软雅黑" w:hAnsi="微软雅黑" w:hint="eastAsia"/>
          <w:sz w:val="21"/>
          <w:szCs w:val="21"/>
        </w:rPr>
        <w:t>勾选科目</w:t>
      </w:r>
      <w:proofErr w:type="gramEnd"/>
      <w:r w:rsidRPr="00CF67E9">
        <w:rPr>
          <w:rFonts w:ascii="微软雅黑" w:hAnsi="微软雅黑" w:hint="eastAsia"/>
          <w:sz w:val="21"/>
          <w:szCs w:val="21"/>
        </w:rPr>
        <w:t>，点击“提交”：</w:t>
      </w:r>
    </w:p>
    <w:p w:rsidR="0056762A" w:rsidRPr="000D6E1B" w:rsidRDefault="0056762A" w:rsidP="00D8313E">
      <w:pPr>
        <w:jc w:val="center"/>
        <w:rPr>
          <w:rFonts w:ascii="微软雅黑" w:hAnsi="微软雅黑"/>
          <w:sz w:val="21"/>
          <w:szCs w:val="21"/>
        </w:rPr>
      </w:pPr>
      <w:r w:rsidRPr="000D6E1B">
        <w:rPr>
          <w:rFonts w:ascii="微软雅黑" w:hAnsi="微软雅黑"/>
          <w:noProof/>
          <w:sz w:val="21"/>
          <w:szCs w:val="21"/>
        </w:rPr>
        <w:drawing>
          <wp:inline distT="0" distB="0" distL="0" distR="0">
            <wp:extent cx="6095365" cy="2714625"/>
            <wp:effectExtent l="0" t="0" r="0" b="0"/>
            <wp:docPr id="14" name="图片 43" descr="C:\Users\neescsr046\AppData\Roaming\feiq\RichOle\231351135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neescsr046\AppData\Roaming\feiq\RichOle\2313511350.bmp"/>
                    <pic:cNvPicPr>
                      <a:picLocks noChangeAspect="1" noChangeArrowheads="1"/>
                    </pic:cNvPicPr>
                  </pic:nvPicPr>
                  <pic:blipFill>
                    <a:blip r:embed="rId33" cstate="print"/>
                    <a:srcRect/>
                    <a:stretch>
                      <a:fillRect/>
                    </a:stretch>
                  </pic:blipFill>
                  <pic:spPr bwMode="auto">
                    <a:xfrm>
                      <a:off x="0" y="0"/>
                      <a:ext cx="6122905" cy="2726890"/>
                    </a:xfrm>
                    <a:prstGeom prst="rect">
                      <a:avLst/>
                    </a:prstGeom>
                    <a:noFill/>
                    <a:ln w="9525">
                      <a:noFill/>
                      <a:miter lim="800000"/>
                      <a:headEnd/>
                      <a:tailEnd/>
                    </a:ln>
                  </pic:spPr>
                </pic:pic>
              </a:graphicData>
            </a:graphic>
          </wp:inline>
        </w:drawing>
      </w:r>
    </w:p>
    <w:p w:rsidR="00810C8F" w:rsidRPr="000D6E1B" w:rsidRDefault="00810C8F" w:rsidP="00810C8F">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lastRenderedPageBreak/>
        <w:t>查看报名信息，口试已完成报考：</w:t>
      </w:r>
    </w:p>
    <w:p w:rsidR="0056762A" w:rsidRPr="000D6E1B" w:rsidRDefault="0056762A" w:rsidP="00CF67E9">
      <w:pPr>
        <w:jc w:val="center"/>
        <w:rPr>
          <w:rFonts w:ascii="微软雅黑" w:hAnsi="微软雅黑"/>
          <w:sz w:val="21"/>
          <w:szCs w:val="21"/>
        </w:rPr>
      </w:pPr>
      <w:r w:rsidRPr="000D6E1B">
        <w:rPr>
          <w:rFonts w:ascii="微软雅黑" w:hAnsi="微软雅黑"/>
          <w:noProof/>
          <w:sz w:val="21"/>
          <w:szCs w:val="21"/>
        </w:rPr>
        <w:drawing>
          <wp:inline distT="0" distB="0" distL="0" distR="0">
            <wp:extent cx="2924175" cy="1968648"/>
            <wp:effectExtent l="19050" t="0" r="9525" b="0"/>
            <wp:docPr id="15" name="图片 46" descr="C:\Users\neescsr046\AppData\Roaming\feiq\RichOle\1009639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neescsr046\AppData\Roaming\feiq\RichOle\100963918.bmp"/>
                    <pic:cNvPicPr>
                      <a:picLocks noChangeAspect="1" noChangeArrowheads="1"/>
                    </pic:cNvPicPr>
                  </pic:nvPicPr>
                  <pic:blipFill>
                    <a:blip r:embed="rId34" cstate="print"/>
                    <a:srcRect/>
                    <a:stretch>
                      <a:fillRect/>
                    </a:stretch>
                  </pic:blipFill>
                  <pic:spPr bwMode="auto">
                    <a:xfrm>
                      <a:off x="0" y="0"/>
                      <a:ext cx="2930282" cy="1972759"/>
                    </a:xfrm>
                    <a:prstGeom prst="rect">
                      <a:avLst/>
                    </a:prstGeom>
                    <a:noFill/>
                    <a:ln w="9525">
                      <a:noFill/>
                      <a:miter lim="800000"/>
                      <a:headEnd/>
                      <a:tailEnd/>
                    </a:ln>
                  </pic:spPr>
                </pic:pic>
              </a:graphicData>
            </a:graphic>
          </wp:inline>
        </w:drawing>
      </w:r>
    </w:p>
    <w:p w:rsidR="00810C8F" w:rsidRPr="000D6E1B" w:rsidRDefault="00810C8F" w:rsidP="00FB4DE4">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t>在页面下方查看笔试及口试科目信息，无误后点击“支付”：</w:t>
      </w:r>
    </w:p>
    <w:p w:rsidR="0056762A" w:rsidRPr="000D6E1B" w:rsidRDefault="0056762A" w:rsidP="00CF67E9">
      <w:pPr>
        <w:jc w:val="center"/>
        <w:rPr>
          <w:rFonts w:ascii="微软雅黑" w:hAnsi="微软雅黑"/>
          <w:sz w:val="21"/>
          <w:szCs w:val="21"/>
        </w:rPr>
      </w:pPr>
      <w:r w:rsidRPr="000D6E1B">
        <w:rPr>
          <w:rFonts w:ascii="微软雅黑" w:hAnsi="微软雅黑"/>
          <w:noProof/>
          <w:sz w:val="21"/>
          <w:szCs w:val="21"/>
        </w:rPr>
        <w:drawing>
          <wp:inline distT="0" distB="0" distL="0" distR="0">
            <wp:extent cx="5276850" cy="3283737"/>
            <wp:effectExtent l="19050" t="0" r="0" b="0"/>
            <wp:docPr id="17" name="图片 49" descr="C:\Users\neescsr046\AppData\Roaming\feiq\RichOle\5190038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neescsr046\AppData\Roaming\feiq\RichOle\519003840.bmp"/>
                    <pic:cNvPicPr>
                      <a:picLocks noChangeAspect="1" noChangeArrowheads="1"/>
                    </pic:cNvPicPr>
                  </pic:nvPicPr>
                  <pic:blipFill>
                    <a:blip r:embed="rId35" cstate="print"/>
                    <a:srcRect/>
                    <a:stretch>
                      <a:fillRect/>
                    </a:stretch>
                  </pic:blipFill>
                  <pic:spPr bwMode="auto">
                    <a:xfrm>
                      <a:off x="0" y="0"/>
                      <a:ext cx="5290774" cy="3292402"/>
                    </a:xfrm>
                    <a:prstGeom prst="rect">
                      <a:avLst/>
                    </a:prstGeom>
                    <a:noFill/>
                    <a:ln w="9525">
                      <a:noFill/>
                      <a:miter lim="800000"/>
                      <a:headEnd/>
                      <a:tailEnd/>
                    </a:ln>
                  </pic:spPr>
                </pic:pic>
              </a:graphicData>
            </a:graphic>
          </wp:inline>
        </w:drawing>
      </w:r>
    </w:p>
    <w:p w:rsidR="00810C8F" w:rsidRPr="000D6E1B" w:rsidRDefault="00FB4DE4" w:rsidP="00F74034">
      <w:pPr>
        <w:jc w:val="left"/>
        <w:rPr>
          <w:rFonts w:ascii="微软雅黑" w:hAnsi="微软雅黑"/>
          <w:sz w:val="21"/>
          <w:szCs w:val="21"/>
        </w:rPr>
      </w:pPr>
      <w:r w:rsidRPr="000D6E1B">
        <w:rPr>
          <w:rFonts w:ascii="微软雅黑" w:hAnsi="微软雅黑" w:hint="eastAsia"/>
          <w:sz w:val="21"/>
          <w:szCs w:val="21"/>
        </w:rPr>
        <w:t>页面提示确认报考信息，点击“去支付”，再次提示确认报考信息，点击“确定”：</w:t>
      </w:r>
    </w:p>
    <w:p w:rsidR="0056762A" w:rsidRPr="000D6E1B" w:rsidRDefault="001A3C6F" w:rsidP="00CF67E9">
      <w:pPr>
        <w:jc w:val="center"/>
        <w:rPr>
          <w:rFonts w:ascii="微软雅黑" w:hAnsi="微软雅黑"/>
          <w:sz w:val="21"/>
          <w:szCs w:val="21"/>
        </w:rPr>
      </w:pPr>
      <w:r>
        <w:rPr>
          <w:rFonts w:ascii="微软雅黑" w:hAnsi="微软雅黑"/>
          <w:noProof/>
          <w:sz w:val="21"/>
          <w:szCs w:val="21"/>
        </w:rPr>
        <w:lastRenderedPageBreak/>
        <w:drawing>
          <wp:inline distT="0" distB="0" distL="0" distR="0">
            <wp:extent cx="4554855" cy="2812415"/>
            <wp:effectExtent l="1905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6" cstate="print"/>
                    <a:srcRect/>
                    <a:stretch>
                      <a:fillRect/>
                    </a:stretch>
                  </pic:blipFill>
                  <pic:spPr bwMode="auto">
                    <a:xfrm>
                      <a:off x="0" y="0"/>
                      <a:ext cx="4554855" cy="2812415"/>
                    </a:xfrm>
                    <a:prstGeom prst="rect">
                      <a:avLst/>
                    </a:prstGeom>
                    <a:noFill/>
                    <a:ln w="9525">
                      <a:noFill/>
                      <a:miter lim="800000"/>
                      <a:headEnd/>
                      <a:tailEnd/>
                    </a:ln>
                  </pic:spPr>
                </pic:pic>
              </a:graphicData>
            </a:graphic>
          </wp:inline>
        </w:drawing>
      </w:r>
    </w:p>
    <w:p w:rsidR="0056762A" w:rsidRPr="000D6E1B" w:rsidRDefault="001A3C6F" w:rsidP="00CF67E9">
      <w:pPr>
        <w:jc w:val="center"/>
        <w:rPr>
          <w:rFonts w:ascii="微软雅黑" w:hAnsi="微软雅黑"/>
          <w:sz w:val="21"/>
          <w:szCs w:val="21"/>
        </w:rPr>
      </w:pPr>
      <w:r>
        <w:rPr>
          <w:rFonts w:ascii="微软雅黑" w:hAnsi="微软雅黑"/>
          <w:noProof/>
          <w:sz w:val="21"/>
          <w:szCs w:val="21"/>
        </w:rPr>
        <w:drawing>
          <wp:inline distT="0" distB="0" distL="0" distR="0">
            <wp:extent cx="4649470" cy="2777490"/>
            <wp:effectExtent l="19050" t="0" r="0" b="0"/>
            <wp:docPr id="6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cstate="print"/>
                    <a:srcRect/>
                    <a:stretch>
                      <a:fillRect/>
                    </a:stretch>
                  </pic:blipFill>
                  <pic:spPr bwMode="auto">
                    <a:xfrm>
                      <a:off x="0" y="0"/>
                      <a:ext cx="4649470" cy="2777490"/>
                    </a:xfrm>
                    <a:prstGeom prst="rect">
                      <a:avLst/>
                    </a:prstGeom>
                    <a:noFill/>
                    <a:ln w="9525">
                      <a:noFill/>
                      <a:miter lim="800000"/>
                      <a:headEnd/>
                      <a:tailEnd/>
                    </a:ln>
                  </pic:spPr>
                </pic:pic>
              </a:graphicData>
            </a:graphic>
          </wp:inline>
        </w:drawing>
      </w:r>
    </w:p>
    <w:p w:rsidR="00FB4DE4" w:rsidRPr="000D6E1B" w:rsidRDefault="00FB4DE4" w:rsidP="00FB4DE4">
      <w:pPr>
        <w:pStyle w:val="a7"/>
        <w:numPr>
          <w:ilvl w:val="0"/>
          <w:numId w:val="3"/>
        </w:numPr>
        <w:ind w:left="0" w:firstLineChars="0" w:firstLine="0"/>
        <w:rPr>
          <w:rFonts w:ascii="微软雅黑" w:hAnsi="微软雅黑"/>
          <w:sz w:val="21"/>
          <w:szCs w:val="21"/>
        </w:rPr>
      </w:pPr>
      <w:r w:rsidRPr="000D6E1B">
        <w:rPr>
          <w:rFonts w:ascii="微软雅黑" w:hAnsi="微软雅黑" w:hint="eastAsia"/>
          <w:sz w:val="21"/>
          <w:szCs w:val="21"/>
        </w:rPr>
        <w:t>页面跳转至支付平台，选择支付方式：</w:t>
      </w:r>
    </w:p>
    <w:p w:rsidR="0056762A" w:rsidRPr="000D6E1B" w:rsidRDefault="001A3C6F" w:rsidP="00F74034">
      <w:pPr>
        <w:jc w:val="center"/>
        <w:rPr>
          <w:rFonts w:ascii="微软雅黑" w:hAnsi="微软雅黑"/>
          <w:sz w:val="21"/>
          <w:szCs w:val="21"/>
        </w:rPr>
      </w:pPr>
      <w:r>
        <w:rPr>
          <w:rFonts w:ascii="微软雅黑" w:hAnsi="微软雅黑"/>
          <w:noProof/>
          <w:sz w:val="21"/>
          <w:szCs w:val="21"/>
        </w:rPr>
        <w:lastRenderedPageBreak/>
        <w:drawing>
          <wp:inline distT="0" distB="0" distL="0" distR="0">
            <wp:extent cx="4813300" cy="3674745"/>
            <wp:effectExtent l="19050" t="0" r="6350" b="0"/>
            <wp:docPr id="6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cstate="print"/>
                    <a:srcRect/>
                    <a:stretch>
                      <a:fillRect/>
                    </a:stretch>
                  </pic:blipFill>
                  <pic:spPr bwMode="auto">
                    <a:xfrm>
                      <a:off x="0" y="0"/>
                      <a:ext cx="4813300" cy="3674745"/>
                    </a:xfrm>
                    <a:prstGeom prst="rect">
                      <a:avLst/>
                    </a:prstGeom>
                    <a:noFill/>
                    <a:ln w="9525">
                      <a:noFill/>
                      <a:miter lim="800000"/>
                      <a:headEnd/>
                      <a:tailEnd/>
                    </a:ln>
                  </pic:spPr>
                </pic:pic>
              </a:graphicData>
            </a:graphic>
          </wp:inline>
        </w:drawing>
      </w:r>
    </w:p>
    <w:p w:rsidR="00FB4DE4" w:rsidRPr="000D6E1B" w:rsidRDefault="00FB4DE4" w:rsidP="00FB4DE4">
      <w:pPr>
        <w:jc w:val="left"/>
        <w:rPr>
          <w:rFonts w:ascii="微软雅黑" w:hAnsi="微软雅黑"/>
          <w:sz w:val="21"/>
          <w:szCs w:val="21"/>
        </w:rPr>
      </w:pPr>
      <w:r w:rsidRPr="000D6E1B">
        <w:rPr>
          <w:rFonts w:ascii="微软雅黑" w:hAnsi="微软雅黑" w:hint="eastAsia"/>
          <w:sz w:val="21"/>
          <w:szCs w:val="21"/>
        </w:rPr>
        <w:t>选择“支付宝”，点击“确定”，页面跳转至支付宝网站进行支付。</w:t>
      </w:r>
    </w:p>
    <w:p w:rsidR="0056762A" w:rsidRPr="000D6E1B" w:rsidRDefault="0056762A" w:rsidP="00F74034">
      <w:pPr>
        <w:jc w:val="center"/>
        <w:rPr>
          <w:rFonts w:ascii="微软雅黑" w:hAnsi="微软雅黑"/>
          <w:sz w:val="21"/>
          <w:szCs w:val="21"/>
        </w:rPr>
      </w:pPr>
      <w:r w:rsidRPr="000D6E1B">
        <w:rPr>
          <w:rFonts w:ascii="微软雅黑" w:hAnsi="微软雅黑"/>
          <w:noProof/>
          <w:sz w:val="21"/>
          <w:szCs w:val="21"/>
        </w:rPr>
        <w:drawing>
          <wp:inline distT="0" distB="0" distL="0" distR="0">
            <wp:extent cx="2896679" cy="1124011"/>
            <wp:effectExtent l="19050" t="0" r="0" b="0"/>
            <wp:docPr id="61" name="图片 61" descr="C:\Users\neescsr046\AppData\Roaming\feiq\RichOle\27041412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neescsr046\AppData\Roaming\feiq\RichOle\2704141248.bmp"/>
                    <pic:cNvPicPr>
                      <a:picLocks noChangeAspect="1" noChangeArrowheads="1"/>
                    </pic:cNvPicPr>
                  </pic:nvPicPr>
                  <pic:blipFill>
                    <a:blip r:embed="rId39" cstate="print"/>
                    <a:srcRect/>
                    <a:stretch>
                      <a:fillRect/>
                    </a:stretch>
                  </pic:blipFill>
                  <pic:spPr bwMode="auto">
                    <a:xfrm>
                      <a:off x="0" y="0"/>
                      <a:ext cx="2899728" cy="1125194"/>
                    </a:xfrm>
                    <a:prstGeom prst="rect">
                      <a:avLst/>
                    </a:prstGeom>
                    <a:noFill/>
                    <a:ln w="9525">
                      <a:noFill/>
                      <a:miter lim="800000"/>
                      <a:headEnd/>
                      <a:tailEnd/>
                    </a:ln>
                  </pic:spPr>
                </pic:pic>
              </a:graphicData>
            </a:graphic>
          </wp:inline>
        </w:drawing>
      </w:r>
    </w:p>
    <w:p w:rsidR="00FB4DE4" w:rsidRPr="000D6E1B" w:rsidRDefault="00FB4DE4" w:rsidP="00FB4DE4">
      <w:pPr>
        <w:jc w:val="left"/>
        <w:rPr>
          <w:rFonts w:ascii="微软雅黑" w:hAnsi="微软雅黑"/>
          <w:sz w:val="21"/>
          <w:szCs w:val="21"/>
        </w:rPr>
      </w:pPr>
      <w:r w:rsidRPr="000D6E1B">
        <w:rPr>
          <w:rFonts w:ascii="微软雅黑" w:hAnsi="微软雅黑" w:hint="eastAsia"/>
          <w:sz w:val="21"/>
          <w:szCs w:val="21"/>
        </w:rPr>
        <w:t>选择“首信易支付”，选择“支付银行”，点击“确定”，页面跳转至银行界面进行支付。</w:t>
      </w:r>
    </w:p>
    <w:p w:rsidR="0056762A" w:rsidRPr="000D6E1B" w:rsidRDefault="0056762A" w:rsidP="00F74034">
      <w:pPr>
        <w:jc w:val="center"/>
        <w:rPr>
          <w:rFonts w:ascii="微软雅黑" w:hAnsi="微软雅黑"/>
          <w:sz w:val="21"/>
          <w:szCs w:val="21"/>
        </w:rPr>
      </w:pPr>
      <w:r w:rsidRPr="000D6E1B">
        <w:rPr>
          <w:rFonts w:ascii="微软雅黑" w:hAnsi="微软雅黑"/>
          <w:noProof/>
          <w:sz w:val="21"/>
          <w:szCs w:val="21"/>
        </w:rPr>
        <w:drawing>
          <wp:inline distT="0" distB="0" distL="0" distR="0">
            <wp:extent cx="3562350" cy="3327813"/>
            <wp:effectExtent l="19050" t="0" r="0" b="0"/>
            <wp:docPr id="64" name="图片 64" descr="C:\Users\neescsr046\AppData\Roaming\feiq\RichOle\29347318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neescsr046\AppData\Roaming\feiq\RichOle\2934731817.bmp"/>
                    <pic:cNvPicPr>
                      <a:picLocks noChangeAspect="1" noChangeArrowheads="1"/>
                    </pic:cNvPicPr>
                  </pic:nvPicPr>
                  <pic:blipFill>
                    <a:blip r:embed="rId40" cstate="print"/>
                    <a:srcRect/>
                    <a:stretch>
                      <a:fillRect/>
                    </a:stretch>
                  </pic:blipFill>
                  <pic:spPr bwMode="auto">
                    <a:xfrm>
                      <a:off x="0" y="0"/>
                      <a:ext cx="3562806" cy="3328239"/>
                    </a:xfrm>
                    <a:prstGeom prst="rect">
                      <a:avLst/>
                    </a:prstGeom>
                    <a:noFill/>
                    <a:ln w="9525">
                      <a:noFill/>
                      <a:miter lim="800000"/>
                      <a:headEnd/>
                      <a:tailEnd/>
                    </a:ln>
                  </pic:spPr>
                </pic:pic>
              </a:graphicData>
            </a:graphic>
          </wp:inline>
        </w:drawing>
      </w:r>
    </w:p>
    <w:p w:rsidR="0056762A" w:rsidRPr="000D6E1B" w:rsidRDefault="0056762A" w:rsidP="00F74034">
      <w:pPr>
        <w:jc w:val="center"/>
        <w:rPr>
          <w:rFonts w:ascii="微软雅黑" w:hAnsi="微软雅黑"/>
          <w:sz w:val="21"/>
          <w:szCs w:val="21"/>
        </w:rPr>
      </w:pPr>
      <w:r w:rsidRPr="000D6E1B">
        <w:rPr>
          <w:rFonts w:ascii="微软雅黑" w:hAnsi="微软雅黑"/>
          <w:noProof/>
          <w:sz w:val="21"/>
          <w:szCs w:val="21"/>
        </w:rPr>
        <w:lastRenderedPageBreak/>
        <w:drawing>
          <wp:inline distT="0" distB="0" distL="0" distR="0">
            <wp:extent cx="3219450" cy="1166683"/>
            <wp:effectExtent l="19050" t="0" r="0" b="0"/>
            <wp:docPr id="67" name="图片 67" descr="C:\Users\neescsr046\AppData\Roaming\feiq\RichOle\3218520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neescsr046\AppData\Roaming\feiq\RichOle\321852051.bmp"/>
                    <pic:cNvPicPr>
                      <a:picLocks noChangeAspect="1" noChangeArrowheads="1"/>
                    </pic:cNvPicPr>
                  </pic:nvPicPr>
                  <pic:blipFill>
                    <a:blip r:embed="rId41" cstate="print"/>
                    <a:srcRect/>
                    <a:stretch>
                      <a:fillRect/>
                    </a:stretch>
                  </pic:blipFill>
                  <pic:spPr bwMode="auto">
                    <a:xfrm>
                      <a:off x="0" y="0"/>
                      <a:ext cx="3231847" cy="1171176"/>
                    </a:xfrm>
                    <a:prstGeom prst="rect">
                      <a:avLst/>
                    </a:prstGeom>
                    <a:noFill/>
                    <a:ln w="9525">
                      <a:noFill/>
                      <a:miter lim="800000"/>
                      <a:headEnd/>
                      <a:tailEnd/>
                    </a:ln>
                  </pic:spPr>
                </pic:pic>
              </a:graphicData>
            </a:graphic>
          </wp:inline>
        </w:drawing>
      </w:r>
    </w:p>
    <w:p w:rsidR="00121C21" w:rsidRPr="000D6E1B" w:rsidRDefault="00121C21" w:rsidP="00B92759">
      <w:pPr>
        <w:rPr>
          <w:rFonts w:ascii="微软雅黑" w:hAnsi="微软雅黑"/>
          <w:sz w:val="21"/>
          <w:szCs w:val="21"/>
        </w:rPr>
      </w:pPr>
    </w:p>
    <w:p w:rsidR="00F74034" w:rsidRPr="000D6E1B" w:rsidRDefault="00F74034" w:rsidP="000D6E1B">
      <w:pPr>
        <w:pStyle w:val="a7"/>
        <w:numPr>
          <w:ilvl w:val="0"/>
          <w:numId w:val="1"/>
        </w:numPr>
        <w:ind w:left="0" w:firstLineChars="0" w:firstLine="0"/>
        <w:outlineLvl w:val="0"/>
        <w:rPr>
          <w:rStyle w:val="a8"/>
          <w:rFonts w:ascii="微软雅黑" w:hAnsi="微软雅黑"/>
          <w:sz w:val="21"/>
          <w:szCs w:val="21"/>
        </w:rPr>
      </w:pPr>
      <w:bookmarkStart w:id="2" w:name="_Toc492386030"/>
      <w:r w:rsidRPr="000D6E1B">
        <w:rPr>
          <w:rStyle w:val="a8"/>
          <w:rFonts w:ascii="微软雅黑" w:hAnsi="微软雅黑" w:hint="eastAsia"/>
          <w:sz w:val="21"/>
          <w:szCs w:val="21"/>
        </w:rPr>
        <w:t>账号密码使用及找回</w:t>
      </w:r>
      <w:bookmarkEnd w:id="2"/>
    </w:p>
    <w:p w:rsidR="00121C21" w:rsidRPr="000D6E1B" w:rsidRDefault="00DE6E6F" w:rsidP="000D6E1B">
      <w:pPr>
        <w:pStyle w:val="a7"/>
        <w:numPr>
          <w:ilvl w:val="0"/>
          <w:numId w:val="5"/>
        </w:numPr>
        <w:ind w:firstLineChars="0"/>
        <w:outlineLvl w:val="1"/>
        <w:rPr>
          <w:rFonts w:ascii="微软雅黑" w:hAnsi="微软雅黑"/>
          <w:b/>
          <w:sz w:val="21"/>
          <w:szCs w:val="21"/>
        </w:rPr>
      </w:pPr>
      <w:bookmarkStart w:id="3" w:name="_Toc492386031"/>
      <w:r w:rsidRPr="000D6E1B">
        <w:rPr>
          <w:rFonts w:ascii="微软雅黑" w:hAnsi="微软雅黑" w:hint="eastAsia"/>
          <w:b/>
          <w:sz w:val="21"/>
          <w:szCs w:val="21"/>
        </w:rPr>
        <w:t>注册通行证账号</w:t>
      </w:r>
      <w:bookmarkEnd w:id="3"/>
    </w:p>
    <w:p w:rsidR="00DE6E6F" w:rsidRPr="000D6E1B" w:rsidRDefault="00DE6E6F" w:rsidP="00DE6E6F">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步骤</w:t>
      </w:r>
      <w:proofErr w:type="gramStart"/>
      <w:r w:rsidRPr="000D6E1B">
        <w:rPr>
          <w:rFonts w:ascii="微软雅黑" w:hAnsi="微软雅黑" w:hint="eastAsia"/>
          <w:sz w:val="21"/>
          <w:szCs w:val="21"/>
        </w:rPr>
        <w:t>一</w:t>
      </w:r>
      <w:proofErr w:type="gramEnd"/>
      <w:r w:rsidRPr="000D6E1B">
        <w:rPr>
          <w:rFonts w:ascii="微软雅黑" w:hAnsi="微软雅黑" w:hint="eastAsia"/>
          <w:sz w:val="21"/>
          <w:szCs w:val="21"/>
        </w:rPr>
        <w:t>：</w:t>
      </w:r>
    </w:p>
    <w:p w:rsidR="00DE6E6F" w:rsidRPr="000D6E1B" w:rsidRDefault="00DE6E6F" w:rsidP="00DE6E6F">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登录CET报名网站：</w:t>
      </w:r>
    </w:p>
    <w:p w:rsidR="00DE6E6F" w:rsidRPr="000D6E1B" w:rsidRDefault="00DE6E6F" w:rsidP="00DE6E6F">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点击进入报名：</w:t>
      </w:r>
    </w:p>
    <w:p w:rsidR="00DE6E6F" w:rsidRPr="000D6E1B" w:rsidRDefault="00BE4A8D" w:rsidP="001228F5">
      <w:pPr>
        <w:pStyle w:val="a7"/>
        <w:ind w:left="420" w:firstLineChars="0" w:firstLine="0"/>
        <w:jc w:val="center"/>
        <w:rPr>
          <w:rFonts w:ascii="微软雅黑" w:hAnsi="微软雅黑"/>
          <w:sz w:val="21"/>
          <w:szCs w:val="21"/>
        </w:rPr>
      </w:pPr>
      <w:r>
        <w:rPr>
          <w:noProof/>
        </w:rPr>
        <w:drawing>
          <wp:inline distT="0" distB="0" distL="0" distR="0">
            <wp:extent cx="6448425" cy="5578019"/>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6453092" cy="5582056"/>
                    </a:xfrm>
                    <a:prstGeom prst="rect">
                      <a:avLst/>
                    </a:prstGeom>
                  </pic:spPr>
                </pic:pic>
              </a:graphicData>
            </a:graphic>
          </wp:inline>
        </w:drawing>
      </w:r>
    </w:p>
    <w:p w:rsidR="00DE6E6F" w:rsidRPr="000D6E1B" w:rsidRDefault="00DE6E6F" w:rsidP="00DE6E6F">
      <w:pPr>
        <w:pStyle w:val="a7"/>
        <w:ind w:left="420" w:firstLineChars="0" w:firstLine="0"/>
        <w:rPr>
          <w:rFonts w:ascii="微软雅黑" w:hAnsi="微软雅黑"/>
          <w:sz w:val="21"/>
          <w:szCs w:val="21"/>
        </w:rPr>
      </w:pPr>
      <w:r w:rsidRPr="000D6E1B">
        <w:rPr>
          <w:rFonts w:ascii="微软雅黑" w:hAnsi="微软雅黑" w:hint="eastAsia"/>
          <w:sz w:val="21"/>
          <w:szCs w:val="21"/>
        </w:rPr>
        <w:lastRenderedPageBreak/>
        <w:t>步骤二：</w:t>
      </w:r>
    </w:p>
    <w:p w:rsidR="00DE6E6F" w:rsidRPr="000D6E1B" w:rsidRDefault="00DE6E6F" w:rsidP="00DE6E6F">
      <w:pPr>
        <w:pStyle w:val="a7"/>
        <w:ind w:left="420" w:firstLineChars="0" w:firstLine="0"/>
        <w:rPr>
          <w:rFonts w:ascii="微软雅黑" w:hAnsi="微软雅黑"/>
          <w:sz w:val="21"/>
          <w:szCs w:val="21"/>
        </w:rPr>
      </w:pPr>
      <w:r w:rsidRPr="000D6E1B">
        <w:rPr>
          <w:rFonts w:ascii="微软雅黑" w:hAnsi="微软雅黑" w:hint="eastAsia"/>
          <w:sz w:val="21"/>
          <w:szCs w:val="21"/>
        </w:rPr>
        <w:t>点击“点击注册”：</w:t>
      </w:r>
    </w:p>
    <w:p w:rsidR="00DE6E6F" w:rsidRPr="000D6E1B" w:rsidRDefault="00BE4A8D" w:rsidP="001228F5">
      <w:pPr>
        <w:pStyle w:val="a7"/>
        <w:spacing w:line="60" w:lineRule="auto"/>
        <w:ind w:left="420" w:firstLineChars="0" w:firstLine="0"/>
        <w:jc w:val="center"/>
        <w:rPr>
          <w:rFonts w:ascii="微软雅黑" w:hAnsi="微软雅黑"/>
          <w:sz w:val="21"/>
          <w:szCs w:val="21"/>
        </w:rPr>
      </w:pPr>
      <w:r>
        <w:rPr>
          <w:noProof/>
        </w:rPr>
        <w:drawing>
          <wp:inline distT="0" distB="0" distL="0" distR="0">
            <wp:extent cx="4629150" cy="2487879"/>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654476" cy="2501490"/>
                    </a:xfrm>
                    <a:prstGeom prst="rect">
                      <a:avLst/>
                    </a:prstGeom>
                  </pic:spPr>
                </pic:pic>
              </a:graphicData>
            </a:graphic>
          </wp:inline>
        </w:drawing>
      </w:r>
    </w:p>
    <w:p w:rsidR="00DE6E6F" w:rsidRPr="000D6E1B" w:rsidRDefault="00DE6E6F" w:rsidP="000D6E1B">
      <w:pPr>
        <w:ind w:firstLineChars="250" w:firstLine="525"/>
        <w:rPr>
          <w:rFonts w:ascii="微软雅黑" w:hAnsi="微软雅黑"/>
          <w:sz w:val="21"/>
          <w:szCs w:val="21"/>
        </w:rPr>
      </w:pPr>
      <w:r w:rsidRPr="000D6E1B">
        <w:rPr>
          <w:rFonts w:ascii="微软雅黑" w:hAnsi="微软雅黑" w:hint="eastAsia"/>
          <w:sz w:val="21"/>
          <w:szCs w:val="21"/>
        </w:rPr>
        <w:t>步骤三：</w:t>
      </w:r>
    </w:p>
    <w:p w:rsidR="00DE6E6F" w:rsidRPr="000D6E1B" w:rsidRDefault="00B113BA" w:rsidP="000D6E1B">
      <w:pPr>
        <w:ind w:firstLineChars="250" w:firstLine="525"/>
        <w:rPr>
          <w:rFonts w:ascii="微软雅黑" w:hAnsi="微软雅黑"/>
          <w:sz w:val="21"/>
          <w:szCs w:val="21"/>
        </w:rPr>
      </w:pPr>
      <w:r w:rsidRPr="000D6E1B">
        <w:rPr>
          <w:rFonts w:ascii="微软雅黑" w:hAnsi="微软雅黑" w:hint="eastAsia"/>
          <w:sz w:val="21"/>
          <w:szCs w:val="21"/>
        </w:rPr>
        <w:t>输入电子邮箱、</w:t>
      </w:r>
      <w:r w:rsidR="00DE6E6F" w:rsidRPr="000D6E1B">
        <w:rPr>
          <w:rFonts w:ascii="微软雅黑" w:hAnsi="微软雅黑" w:hint="eastAsia"/>
          <w:sz w:val="21"/>
          <w:szCs w:val="21"/>
        </w:rPr>
        <w:t>密码</w:t>
      </w:r>
      <w:r w:rsidRPr="000D6E1B">
        <w:rPr>
          <w:rFonts w:ascii="微软雅黑" w:hAnsi="微软雅黑" w:hint="eastAsia"/>
          <w:sz w:val="21"/>
          <w:szCs w:val="21"/>
        </w:rPr>
        <w:t>及验证码，个人资料可选填，</w:t>
      </w:r>
    </w:p>
    <w:p w:rsidR="00B113BA" w:rsidRPr="000D6E1B" w:rsidRDefault="00B113BA" w:rsidP="000D6E1B">
      <w:pPr>
        <w:ind w:firstLineChars="250" w:firstLine="525"/>
        <w:rPr>
          <w:rFonts w:ascii="微软雅黑" w:hAnsi="微软雅黑"/>
          <w:sz w:val="21"/>
          <w:szCs w:val="21"/>
        </w:rPr>
      </w:pPr>
      <w:r w:rsidRPr="000D6E1B">
        <w:rPr>
          <w:rFonts w:ascii="微软雅黑" w:hAnsi="微软雅黑" w:hint="eastAsia"/>
          <w:sz w:val="21"/>
          <w:szCs w:val="21"/>
        </w:rPr>
        <w:t>点击“提交”：</w:t>
      </w:r>
    </w:p>
    <w:p w:rsidR="00DE6E6F" w:rsidRPr="000D6E1B" w:rsidRDefault="001A3C6F" w:rsidP="001228F5">
      <w:pPr>
        <w:ind w:firstLineChars="250" w:firstLine="525"/>
        <w:jc w:val="center"/>
        <w:rPr>
          <w:rFonts w:ascii="微软雅黑" w:hAnsi="微软雅黑"/>
          <w:sz w:val="21"/>
          <w:szCs w:val="21"/>
        </w:rPr>
      </w:pPr>
      <w:r>
        <w:rPr>
          <w:rFonts w:ascii="微软雅黑" w:hAnsi="微软雅黑"/>
          <w:noProof/>
          <w:sz w:val="21"/>
          <w:szCs w:val="21"/>
        </w:rPr>
        <w:drawing>
          <wp:inline distT="0" distB="0" distL="0" distR="0">
            <wp:extent cx="5941802" cy="4534474"/>
            <wp:effectExtent l="19050" t="0" r="1798" b="0"/>
            <wp:docPr id="72"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cstate="print"/>
                    <a:srcRect/>
                    <a:stretch>
                      <a:fillRect/>
                    </a:stretch>
                  </pic:blipFill>
                  <pic:spPr bwMode="auto">
                    <a:xfrm>
                      <a:off x="0" y="0"/>
                      <a:ext cx="5945245" cy="4537101"/>
                    </a:xfrm>
                    <a:prstGeom prst="rect">
                      <a:avLst/>
                    </a:prstGeom>
                    <a:noFill/>
                    <a:ln w="9525">
                      <a:noFill/>
                      <a:miter lim="800000"/>
                      <a:headEnd/>
                      <a:tailEnd/>
                    </a:ln>
                  </pic:spPr>
                </pic:pic>
              </a:graphicData>
            </a:graphic>
          </wp:inline>
        </w:drawing>
      </w:r>
    </w:p>
    <w:p w:rsidR="00FC38F1" w:rsidRPr="000D6E1B" w:rsidRDefault="00FC38F1" w:rsidP="000D6E1B">
      <w:pPr>
        <w:ind w:firstLineChars="250" w:firstLine="525"/>
        <w:rPr>
          <w:rFonts w:ascii="微软雅黑" w:hAnsi="微软雅黑"/>
          <w:sz w:val="21"/>
          <w:szCs w:val="21"/>
        </w:rPr>
      </w:pPr>
      <w:r w:rsidRPr="000D6E1B">
        <w:rPr>
          <w:rFonts w:ascii="微软雅黑" w:hAnsi="微软雅黑" w:hint="eastAsia"/>
          <w:sz w:val="21"/>
          <w:szCs w:val="21"/>
        </w:rPr>
        <w:lastRenderedPageBreak/>
        <w:t>步骤四：</w:t>
      </w:r>
    </w:p>
    <w:p w:rsidR="00FC38F1" w:rsidRPr="000D6E1B" w:rsidRDefault="00FC38F1" w:rsidP="000D6E1B">
      <w:pPr>
        <w:ind w:firstLineChars="250" w:firstLine="525"/>
        <w:rPr>
          <w:rFonts w:ascii="微软雅黑" w:hAnsi="微软雅黑"/>
          <w:sz w:val="21"/>
          <w:szCs w:val="21"/>
        </w:rPr>
      </w:pPr>
      <w:r w:rsidRPr="000D6E1B">
        <w:rPr>
          <w:rFonts w:ascii="微软雅黑" w:hAnsi="微软雅黑" w:hint="eastAsia"/>
          <w:sz w:val="21"/>
          <w:szCs w:val="21"/>
        </w:rPr>
        <w:t>输入账号邮箱、密码及验证码，</w:t>
      </w:r>
    </w:p>
    <w:p w:rsidR="00FC38F1" w:rsidRPr="000D6E1B" w:rsidRDefault="00FC38F1" w:rsidP="000D6E1B">
      <w:pPr>
        <w:ind w:firstLineChars="250" w:firstLine="525"/>
        <w:rPr>
          <w:rFonts w:ascii="微软雅黑" w:hAnsi="微软雅黑"/>
          <w:sz w:val="21"/>
          <w:szCs w:val="21"/>
        </w:rPr>
      </w:pPr>
      <w:r w:rsidRPr="000D6E1B">
        <w:rPr>
          <w:rFonts w:ascii="微软雅黑" w:hAnsi="微软雅黑" w:hint="eastAsia"/>
          <w:sz w:val="21"/>
          <w:szCs w:val="21"/>
        </w:rPr>
        <w:t>点击“登录”：</w:t>
      </w:r>
    </w:p>
    <w:p w:rsidR="00FC38F1" w:rsidRPr="000D6E1B" w:rsidRDefault="001A3C6F" w:rsidP="001228F5">
      <w:pPr>
        <w:ind w:firstLineChars="250" w:firstLine="525"/>
        <w:jc w:val="center"/>
        <w:rPr>
          <w:rFonts w:ascii="微软雅黑" w:hAnsi="微软雅黑"/>
          <w:sz w:val="21"/>
          <w:szCs w:val="21"/>
        </w:rPr>
      </w:pPr>
      <w:r>
        <w:rPr>
          <w:rFonts w:ascii="微软雅黑" w:hAnsi="微软雅黑"/>
          <w:noProof/>
          <w:sz w:val="21"/>
          <w:szCs w:val="21"/>
        </w:rPr>
        <w:drawing>
          <wp:inline distT="0" distB="0" distL="0" distR="0">
            <wp:extent cx="5666515" cy="2953739"/>
            <wp:effectExtent l="19050" t="0" r="0" b="0"/>
            <wp:docPr id="74"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cstate="print"/>
                    <a:srcRect/>
                    <a:stretch>
                      <a:fillRect/>
                    </a:stretch>
                  </pic:blipFill>
                  <pic:spPr bwMode="auto">
                    <a:xfrm>
                      <a:off x="0" y="0"/>
                      <a:ext cx="5678484" cy="2959978"/>
                    </a:xfrm>
                    <a:prstGeom prst="rect">
                      <a:avLst/>
                    </a:prstGeom>
                    <a:noFill/>
                    <a:ln w="9525">
                      <a:noFill/>
                      <a:miter lim="800000"/>
                      <a:headEnd/>
                      <a:tailEnd/>
                    </a:ln>
                  </pic:spPr>
                </pic:pic>
              </a:graphicData>
            </a:graphic>
          </wp:inline>
        </w:drawing>
      </w:r>
    </w:p>
    <w:p w:rsidR="00FC38F1" w:rsidRPr="000D6E1B" w:rsidRDefault="00FC38F1" w:rsidP="000D6E1B">
      <w:pPr>
        <w:ind w:firstLineChars="250" w:firstLine="525"/>
        <w:rPr>
          <w:rFonts w:ascii="微软雅黑" w:hAnsi="微软雅黑"/>
          <w:sz w:val="21"/>
          <w:szCs w:val="21"/>
        </w:rPr>
      </w:pPr>
      <w:r w:rsidRPr="000D6E1B">
        <w:rPr>
          <w:rFonts w:ascii="微软雅黑" w:hAnsi="微软雅黑" w:hint="eastAsia"/>
          <w:sz w:val="21"/>
          <w:szCs w:val="21"/>
        </w:rPr>
        <w:t>步骤四：</w:t>
      </w:r>
    </w:p>
    <w:p w:rsidR="00FC38F1" w:rsidRPr="000D6E1B" w:rsidRDefault="00FC38F1" w:rsidP="000D6E1B">
      <w:pPr>
        <w:ind w:firstLineChars="250" w:firstLine="525"/>
        <w:rPr>
          <w:rFonts w:ascii="微软雅黑" w:hAnsi="微软雅黑"/>
          <w:sz w:val="21"/>
          <w:szCs w:val="21"/>
        </w:rPr>
      </w:pPr>
      <w:r w:rsidRPr="000D6E1B">
        <w:rPr>
          <w:rFonts w:ascii="微软雅黑" w:hAnsi="微软雅黑" w:hint="eastAsia"/>
          <w:sz w:val="21"/>
          <w:szCs w:val="21"/>
        </w:rPr>
        <w:t>若可看到账号信息，证明注册成功，可在此通行证网站</w:t>
      </w:r>
      <w:r w:rsidR="00CE0EDB">
        <w:rPr>
          <w:rFonts w:ascii="微软雅黑" w:hAnsi="微软雅黑" w:hint="eastAsia"/>
          <w:sz w:val="21"/>
          <w:szCs w:val="21"/>
        </w:rPr>
        <w:t>（</w:t>
      </w:r>
      <w:r w:rsidR="00CE0EDB" w:rsidRPr="00CE0EDB">
        <w:rPr>
          <w:rFonts w:ascii="微软雅黑" w:hAnsi="微软雅黑"/>
          <w:b/>
          <w:color w:val="FF0000"/>
          <w:sz w:val="21"/>
          <w:szCs w:val="21"/>
        </w:rPr>
        <w:t>https://passport.etest.net.cn</w:t>
      </w:r>
      <w:r w:rsidR="00CE0EDB">
        <w:rPr>
          <w:rFonts w:ascii="微软雅黑" w:hAnsi="微软雅黑" w:hint="eastAsia"/>
          <w:sz w:val="21"/>
          <w:szCs w:val="21"/>
        </w:rPr>
        <w:t>）</w:t>
      </w:r>
      <w:r w:rsidRPr="000D6E1B">
        <w:rPr>
          <w:rFonts w:ascii="微软雅黑" w:hAnsi="微软雅黑" w:hint="eastAsia"/>
          <w:sz w:val="21"/>
          <w:szCs w:val="21"/>
        </w:rPr>
        <w:t>修改个人账户资料及密码：</w:t>
      </w:r>
    </w:p>
    <w:p w:rsidR="00B113BA" w:rsidRPr="000D6E1B" w:rsidRDefault="001A3C6F" w:rsidP="001228F5">
      <w:pPr>
        <w:ind w:firstLineChars="250" w:firstLine="525"/>
        <w:jc w:val="center"/>
        <w:rPr>
          <w:rFonts w:ascii="微软雅黑" w:hAnsi="微软雅黑"/>
          <w:sz w:val="21"/>
          <w:szCs w:val="21"/>
        </w:rPr>
      </w:pPr>
      <w:r>
        <w:rPr>
          <w:rFonts w:ascii="微软雅黑" w:hAnsi="微软雅黑"/>
          <w:noProof/>
          <w:sz w:val="21"/>
          <w:szCs w:val="21"/>
        </w:rPr>
        <w:drawing>
          <wp:inline distT="0" distB="0" distL="0" distR="0">
            <wp:extent cx="6191969" cy="3317537"/>
            <wp:effectExtent l="19050" t="0" r="0" b="0"/>
            <wp:docPr id="75"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6" cstate="print"/>
                    <a:srcRect/>
                    <a:stretch>
                      <a:fillRect/>
                    </a:stretch>
                  </pic:blipFill>
                  <pic:spPr bwMode="auto">
                    <a:xfrm>
                      <a:off x="0" y="0"/>
                      <a:ext cx="6193669" cy="3318448"/>
                    </a:xfrm>
                    <a:prstGeom prst="rect">
                      <a:avLst/>
                    </a:prstGeom>
                    <a:noFill/>
                    <a:ln w="9525">
                      <a:noFill/>
                      <a:miter lim="800000"/>
                      <a:headEnd/>
                      <a:tailEnd/>
                    </a:ln>
                  </pic:spPr>
                </pic:pic>
              </a:graphicData>
            </a:graphic>
          </wp:inline>
        </w:drawing>
      </w:r>
    </w:p>
    <w:p w:rsidR="00FC38F1" w:rsidRPr="000D6E1B" w:rsidRDefault="00FC38F1" w:rsidP="000D6E1B">
      <w:pPr>
        <w:ind w:firstLineChars="250" w:firstLine="525"/>
        <w:rPr>
          <w:rFonts w:ascii="微软雅黑" w:hAnsi="微软雅黑"/>
          <w:sz w:val="21"/>
          <w:szCs w:val="21"/>
        </w:rPr>
      </w:pPr>
    </w:p>
    <w:p w:rsidR="00FC38F1" w:rsidRPr="000D6E1B" w:rsidRDefault="00FC38F1" w:rsidP="000D6E1B">
      <w:pPr>
        <w:ind w:firstLineChars="250" w:firstLine="525"/>
        <w:rPr>
          <w:rFonts w:ascii="微软雅黑" w:hAnsi="微软雅黑"/>
          <w:sz w:val="21"/>
          <w:szCs w:val="21"/>
        </w:rPr>
      </w:pPr>
      <w:r w:rsidRPr="000D6E1B">
        <w:rPr>
          <w:rFonts w:ascii="微软雅黑" w:hAnsi="微软雅黑" w:hint="eastAsia"/>
          <w:sz w:val="21"/>
          <w:szCs w:val="21"/>
        </w:rPr>
        <w:lastRenderedPageBreak/>
        <w:t>步骤五：</w:t>
      </w:r>
    </w:p>
    <w:p w:rsidR="00FC38F1" w:rsidRPr="000D6E1B" w:rsidRDefault="00FC38F1" w:rsidP="000D6E1B">
      <w:pPr>
        <w:ind w:firstLineChars="250" w:firstLine="525"/>
        <w:rPr>
          <w:rFonts w:ascii="微软雅黑" w:hAnsi="微软雅黑"/>
          <w:sz w:val="21"/>
          <w:szCs w:val="21"/>
        </w:rPr>
      </w:pPr>
      <w:r w:rsidRPr="004D1B48">
        <w:rPr>
          <w:rFonts w:ascii="微软雅黑" w:hAnsi="微软雅黑" w:hint="eastAsia"/>
          <w:b/>
          <w:sz w:val="21"/>
          <w:szCs w:val="21"/>
        </w:rPr>
        <w:t>再次</w:t>
      </w:r>
      <w:r w:rsidRPr="000D6E1B">
        <w:rPr>
          <w:rFonts w:ascii="微软雅黑" w:hAnsi="微软雅黑" w:hint="eastAsia"/>
          <w:sz w:val="21"/>
          <w:szCs w:val="21"/>
        </w:rPr>
        <w:t>打开</w:t>
      </w:r>
      <w:proofErr w:type="spellStart"/>
      <w:r w:rsidRPr="000D6E1B">
        <w:rPr>
          <w:rFonts w:ascii="微软雅黑" w:hAnsi="微软雅黑" w:hint="eastAsia"/>
          <w:sz w:val="21"/>
          <w:szCs w:val="21"/>
        </w:rPr>
        <w:t>cet</w:t>
      </w:r>
      <w:proofErr w:type="spellEnd"/>
      <w:r w:rsidRPr="000D6E1B">
        <w:rPr>
          <w:rFonts w:ascii="微软雅黑" w:hAnsi="微软雅黑" w:hint="eastAsia"/>
          <w:sz w:val="21"/>
          <w:szCs w:val="21"/>
        </w:rPr>
        <w:t>报名网站即可登录进行报考。</w:t>
      </w:r>
    </w:p>
    <w:p w:rsidR="00121C21" w:rsidRPr="000D6E1B" w:rsidRDefault="00121C21" w:rsidP="000D6E1B">
      <w:pPr>
        <w:pStyle w:val="a7"/>
        <w:numPr>
          <w:ilvl w:val="0"/>
          <w:numId w:val="5"/>
        </w:numPr>
        <w:ind w:firstLineChars="0"/>
        <w:outlineLvl w:val="1"/>
        <w:rPr>
          <w:rFonts w:ascii="微软雅黑" w:hAnsi="微软雅黑"/>
          <w:b/>
          <w:sz w:val="21"/>
          <w:szCs w:val="21"/>
        </w:rPr>
      </w:pPr>
      <w:bookmarkStart w:id="4" w:name="_Toc492386032"/>
      <w:r w:rsidRPr="000D6E1B">
        <w:rPr>
          <w:rFonts w:ascii="微软雅黑" w:hAnsi="微软雅黑" w:hint="eastAsia"/>
          <w:b/>
          <w:sz w:val="21"/>
          <w:szCs w:val="21"/>
        </w:rPr>
        <w:t>密码找回</w:t>
      </w:r>
      <w:bookmarkEnd w:id="4"/>
    </w:p>
    <w:p w:rsidR="00121C21" w:rsidRPr="000D6E1B" w:rsidRDefault="00121C21" w:rsidP="00121C21">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步骤</w:t>
      </w:r>
      <w:proofErr w:type="gramStart"/>
      <w:r w:rsidRPr="000D6E1B">
        <w:rPr>
          <w:rFonts w:ascii="微软雅黑" w:hAnsi="微软雅黑" w:hint="eastAsia"/>
          <w:sz w:val="21"/>
          <w:szCs w:val="21"/>
        </w:rPr>
        <w:t>一</w:t>
      </w:r>
      <w:proofErr w:type="gramEnd"/>
      <w:r w:rsidRPr="000D6E1B">
        <w:rPr>
          <w:rFonts w:ascii="微软雅黑" w:hAnsi="微软雅黑" w:hint="eastAsia"/>
          <w:sz w:val="21"/>
          <w:szCs w:val="21"/>
        </w:rPr>
        <w:t>：</w:t>
      </w:r>
    </w:p>
    <w:p w:rsidR="00121C21" w:rsidRPr="000D6E1B" w:rsidRDefault="00121C21" w:rsidP="00121C21">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登录CET报名网站：</w:t>
      </w:r>
    </w:p>
    <w:p w:rsidR="00121C21" w:rsidRPr="000D6E1B" w:rsidRDefault="00121C21" w:rsidP="00121C21">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点击进入报名：</w:t>
      </w:r>
    </w:p>
    <w:p w:rsidR="00121C21" w:rsidRPr="000D6E1B" w:rsidRDefault="00BE4A8D" w:rsidP="001228F5">
      <w:pPr>
        <w:pStyle w:val="a7"/>
        <w:ind w:left="420" w:firstLineChars="0" w:firstLine="0"/>
        <w:jc w:val="center"/>
        <w:rPr>
          <w:rFonts w:ascii="微软雅黑" w:hAnsi="微软雅黑"/>
          <w:sz w:val="21"/>
          <w:szCs w:val="21"/>
        </w:rPr>
      </w:pPr>
      <w:r>
        <w:rPr>
          <w:noProof/>
        </w:rPr>
        <w:drawing>
          <wp:inline distT="0" distB="0" distL="0" distR="0">
            <wp:extent cx="6628803" cy="573405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6630192" cy="5735252"/>
                    </a:xfrm>
                    <a:prstGeom prst="rect">
                      <a:avLst/>
                    </a:prstGeom>
                  </pic:spPr>
                </pic:pic>
              </a:graphicData>
            </a:graphic>
          </wp:inline>
        </w:drawing>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步骤二：</w:t>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点击找回密码：</w:t>
      </w:r>
    </w:p>
    <w:p w:rsidR="00121C21" w:rsidRPr="000D6E1B" w:rsidRDefault="00CE0EDB" w:rsidP="001228F5">
      <w:pPr>
        <w:pStyle w:val="a7"/>
        <w:ind w:left="420" w:firstLineChars="0" w:firstLine="0"/>
        <w:jc w:val="center"/>
        <w:rPr>
          <w:rFonts w:ascii="微软雅黑" w:hAnsi="微软雅黑"/>
          <w:sz w:val="21"/>
          <w:szCs w:val="21"/>
        </w:rPr>
      </w:pPr>
      <w:r>
        <w:rPr>
          <w:noProof/>
        </w:rPr>
        <w:lastRenderedPageBreak/>
        <w:drawing>
          <wp:inline distT="0" distB="0" distL="0" distR="0">
            <wp:extent cx="5066667" cy="2990476"/>
            <wp:effectExtent l="0" t="0" r="635"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066667" cy="2990476"/>
                    </a:xfrm>
                    <a:prstGeom prst="rect">
                      <a:avLst/>
                    </a:prstGeom>
                  </pic:spPr>
                </pic:pic>
              </a:graphicData>
            </a:graphic>
          </wp:inline>
        </w:drawing>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步骤三：</w:t>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输入邮箱号、验证码，点击“找回密码”：</w:t>
      </w:r>
    </w:p>
    <w:p w:rsidR="00121C21" w:rsidRPr="000D6E1B" w:rsidRDefault="001A3C6F" w:rsidP="001228F5">
      <w:pPr>
        <w:pStyle w:val="a7"/>
        <w:ind w:left="420" w:firstLineChars="0" w:firstLine="0"/>
        <w:jc w:val="center"/>
        <w:rPr>
          <w:rFonts w:ascii="微软雅黑" w:hAnsi="微软雅黑"/>
          <w:sz w:val="21"/>
          <w:szCs w:val="21"/>
        </w:rPr>
      </w:pPr>
      <w:r>
        <w:rPr>
          <w:rFonts w:ascii="微软雅黑" w:hAnsi="微软雅黑"/>
          <w:noProof/>
          <w:sz w:val="21"/>
          <w:szCs w:val="21"/>
        </w:rPr>
        <w:drawing>
          <wp:inline distT="0" distB="0" distL="0" distR="0">
            <wp:extent cx="5684520" cy="4037330"/>
            <wp:effectExtent l="1905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8" cstate="print"/>
                    <a:srcRect/>
                    <a:stretch>
                      <a:fillRect/>
                    </a:stretch>
                  </pic:blipFill>
                  <pic:spPr bwMode="auto">
                    <a:xfrm>
                      <a:off x="0" y="0"/>
                      <a:ext cx="5684520" cy="4037330"/>
                    </a:xfrm>
                    <a:prstGeom prst="rect">
                      <a:avLst/>
                    </a:prstGeom>
                    <a:noFill/>
                    <a:ln w="9525">
                      <a:noFill/>
                      <a:miter lim="800000"/>
                      <a:headEnd/>
                      <a:tailEnd/>
                    </a:ln>
                  </pic:spPr>
                </pic:pic>
              </a:graphicData>
            </a:graphic>
          </wp:inline>
        </w:drawing>
      </w:r>
    </w:p>
    <w:p w:rsidR="00121C21" w:rsidRPr="000D6E1B" w:rsidRDefault="00121C21" w:rsidP="001228F5">
      <w:pPr>
        <w:pStyle w:val="a7"/>
        <w:ind w:left="420" w:firstLineChars="0" w:firstLine="0"/>
        <w:jc w:val="center"/>
        <w:rPr>
          <w:rFonts w:ascii="微软雅黑" w:hAnsi="微软雅黑"/>
          <w:sz w:val="21"/>
          <w:szCs w:val="21"/>
        </w:rPr>
      </w:pPr>
      <w:r w:rsidRPr="000D6E1B">
        <w:rPr>
          <w:rFonts w:ascii="微软雅黑" w:hAnsi="微软雅黑" w:hint="eastAsia"/>
          <w:noProof/>
          <w:sz w:val="21"/>
          <w:szCs w:val="21"/>
        </w:rPr>
        <w:lastRenderedPageBreak/>
        <w:drawing>
          <wp:inline distT="0" distB="0" distL="0" distR="0">
            <wp:extent cx="5174615" cy="2182325"/>
            <wp:effectExtent l="19050" t="0" r="6985" b="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5175166" cy="2182558"/>
                    </a:xfrm>
                    <a:prstGeom prst="rect">
                      <a:avLst/>
                    </a:prstGeom>
                    <a:noFill/>
                    <a:ln w="9525">
                      <a:noFill/>
                      <a:miter lim="800000"/>
                      <a:headEnd/>
                      <a:tailEnd/>
                    </a:ln>
                  </pic:spPr>
                </pic:pic>
              </a:graphicData>
            </a:graphic>
          </wp:inline>
        </w:drawing>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步骤四：</w:t>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登录个人邮箱找到系统发送的密码重置链接，</w:t>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（链接分为教育网用户、非教育网用户，第一条链接无法打开，可点击第二条。）</w:t>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输入邮箱名称及密码并再次确认后点击提交，显示修改密码成功：</w:t>
      </w:r>
    </w:p>
    <w:p w:rsidR="00121C21" w:rsidRPr="004E24A8" w:rsidRDefault="004D1B48" w:rsidP="004E24A8">
      <w:pPr>
        <w:pStyle w:val="a7"/>
        <w:ind w:left="420" w:firstLineChars="0" w:firstLine="0"/>
        <w:rPr>
          <w:rFonts w:ascii="微软雅黑" w:hAnsi="微软雅黑"/>
          <w:sz w:val="21"/>
          <w:szCs w:val="21"/>
        </w:rPr>
      </w:pPr>
      <w:r>
        <w:rPr>
          <w:rFonts w:ascii="微软雅黑" w:hAnsi="微软雅黑"/>
          <w:noProof/>
          <w:sz w:val="21"/>
          <w:szCs w:val="21"/>
        </w:rPr>
        <w:drawing>
          <wp:inline distT="0" distB="0" distL="0" distR="0">
            <wp:extent cx="2206565" cy="2929731"/>
            <wp:effectExtent l="19050" t="0" r="32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2206479" cy="2929616"/>
                    </a:xfrm>
                    <a:prstGeom prst="rect">
                      <a:avLst/>
                    </a:prstGeom>
                    <a:noFill/>
                    <a:ln w="9525">
                      <a:noFill/>
                      <a:miter lim="800000"/>
                      <a:headEnd/>
                      <a:tailEnd/>
                    </a:ln>
                  </pic:spPr>
                </pic:pic>
              </a:graphicData>
            </a:graphic>
          </wp:inline>
        </w:drawing>
      </w:r>
      <w:r w:rsidR="00121C21" w:rsidRPr="000D6E1B">
        <w:rPr>
          <w:rFonts w:ascii="微软雅黑" w:hAnsi="微软雅黑" w:hint="eastAsia"/>
          <w:noProof/>
          <w:sz w:val="21"/>
          <w:szCs w:val="21"/>
        </w:rPr>
        <w:drawing>
          <wp:inline distT="0" distB="0" distL="0" distR="0">
            <wp:extent cx="3235843" cy="1816749"/>
            <wp:effectExtent l="19050" t="0" r="2657" b="0"/>
            <wp:docPr id="30" name="图片 17" descr="C:\Users\neescsr046\Desktop\52006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eescsr046\Desktop\520064013.jpg"/>
                    <pic:cNvPicPr>
                      <a:picLocks noChangeAspect="1" noChangeArrowheads="1"/>
                    </pic:cNvPicPr>
                  </pic:nvPicPr>
                  <pic:blipFill>
                    <a:blip r:embed="rId51" cstate="print"/>
                    <a:srcRect/>
                    <a:stretch>
                      <a:fillRect/>
                    </a:stretch>
                  </pic:blipFill>
                  <pic:spPr bwMode="auto">
                    <a:xfrm>
                      <a:off x="0" y="0"/>
                      <a:ext cx="3239856" cy="1819002"/>
                    </a:xfrm>
                    <a:prstGeom prst="rect">
                      <a:avLst/>
                    </a:prstGeom>
                    <a:noFill/>
                    <a:ln w="9525">
                      <a:noFill/>
                      <a:miter lim="800000"/>
                      <a:headEnd/>
                      <a:tailEnd/>
                    </a:ln>
                  </pic:spPr>
                </pic:pic>
              </a:graphicData>
            </a:graphic>
          </wp:inline>
        </w:drawing>
      </w:r>
      <w:r w:rsidR="00121C21" w:rsidRPr="000D6E1B">
        <w:rPr>
          <w:rFonts w:ascii="微软雅黑" w:hAnsi="微软雅黑" w:hint="eastAsia"/>
          <w:noProof/>
          <w:sz w:val="21"/>
          <w:szCs w:val="21"/>
        </w:rPr>
        <w:drawing>
          <wp:inline distT="0" distB="0" distL="0" distR="0">
            <wp:extent cx="1885950" cy="1125243"/>
            <wp:effectExtent l="19050" t="0" r="0" b="0"/>
            <wp:docPr id="32" name="图片 18" descr="C:\Users\neescsr046\Desktop\1145768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eescsr046\Desktop\1145768901.jpg"/>
                    <pic:cNvPicPr>
                      <a:picLocks noChangeAspect="1" noChangeArrowheads="1"/>
                    </pic:cNvPicPr>
                  </pic:nvPicPr>
                  <pic:blipFill>
                    <a:blip r:embed="rId52" cstate="print"/>
                    <a:srcRect l="21346" t="21875" r="21416" b="17420"/>
                    <a:stretch>
                      <a:fillRect/>
                    </a:stretch>
                  </pic:blipFill>
                  <pic:spPr bwMode="auto">
                    <a:xfrm>
                      <a:off x="0" y="0"/>
                      <a:ext cx="1891526" cy="1128570"/>
                    </a:xfrm>
                    <a:prstGeom prst="rect">
                      <a:avLst/>
                    </a:prstGeom>
                    <a:noFill/>
                    <a:ln w="9525">
                      <a:noFill/>
                      <a:miter lim="800000"/>
                      <a:headEnd/>
                      <a:tailEnd/>
                    </a:ln>
                  </pic:spPr>
                </pic:pic>
              </a:graphicData>
            </a:graphic>
          </wp:inline>
        </w:drawing>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步骤五：</w:t>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考生需重新打开报名网站点击进入报名，输入邮箱账号及找回的密码进行登录。</w:t>
      </w:r>
    </w:p>
    <w:p w:rsidR="00121C21" w:rsidRPr="000D6E1B" w:rsidRDefault="00121C21" w:rsidP="000D6E1B">
      <w:pPr>
        <w:pStyle w:val="a7"/>
        <w:numPr>
          <w:ilvl w:val="0"/>
          <w:numId w:val="5"/>
        </w:numPr>
        <w:ind w:firstLineChars="0"/>
        <w:outlineLvl w:val="1"/>
        <w:rPr>
          <w:rFonts w:ascii="微软雅黑" w:hAnsi="微软雅黑"/>
          <w:b/>
          <w:sz w:val="21"/>
          <w:szCs w:val="21"/>
        </w:rPr>
      </w:pPr>
      <w:bookmarkStart w:id="5" w:name="_Toc492386033"/>
      <w:r w:rsidRPr="000D6E1B">
        <w:rPr>
          <w:rFonts w:ascii="微软雅黑" w:hAnsi="微软雅黑" w:hint="eastAsia"/>
          <w:b/>
          <w:sz w:val="21"/>
          <w:szCs w:val="21"/>
        </w:rPr>
        <w:t>账号找回</w:t>
      </w:r>
      <w:bookmarkEnd w:id="5"/>
    </w:p>
    <w:p w:rsidR="00534547" w:rsidRDefault="00534547" w:rsidP="00121C21">
      <w:pPr>
        <w:pStyle w:val="a7"/>
        <w:ind w:left="420" w:firstLineChars="0" w:firstLine="0"/>
        <w:rPr>
          <w:rFonts w:ascii="微软雅黑" w:hAnsi="微软雅黑"/>
          <w:sz w:val="21"/>
          <w:szCs w:val="21"/>
        </w:rPr>
      </w:pPr>
      <w:r>
        <w:rPr>
          <w:rFonts w:ascii="微软雅黑" w:hAnsi="微软雅黑"/>
          <w:sz w:val="21"/>
          <w:szCs w:val="21"/>
        </w:rPr>
        <w:lastRenderedPageBreak/>
        <w:t>考生如忘记已报名的通行证账号可找回</w:t>
      </w:r>
      <w:r>
        <w:rPr>
          <w:rFonts w:ascii="微软雅黑" w:hAnsi="微软雅黑" w:hint="eastAsia"/>
          <w:sz w:val="21"/>
          <w:szCs w:val="21"/>
        </w:rPr>
        <w:t>。</w:t>
      </w:r>
    </w:p>
    <w:p w:rsidR="00534547" w:rsidRDefault="00534547" w:rsidP="00121C21">
      <w:pPr>
        <w:pStyle w:val="a7"/>
        <w:ind w:left="420" w:firstLineChars="0" w:firstLine="0"/>
        <w:rPr>
          <w:rFonts w:ascii="微软雅黑" w:hAnsi="微软雅黑"/>
          <w:sz w:val="21"/>
          <w:szCs w:val="21"/>
        </w:rPr>
      </w:pPr>
      <w:r>
        <w:rPr>
          <w:rFonts w:ascii="微软雅黑" w:hAnsi="微软雅黑"/>
          <w:sz w:val="21"/>
          <w:szCs w:val="21"/>
        </w:rPr>
        <w:t>考生可通过打客</w:t>
      </w:r>
      <w:proofErr w:type="gramStart"/>
      <w:r>
        <w:rPr>
          <w:rFonts w:ascii="微软雅黑" w:hAnsi="微软雅黑"/>
          <w:sz w:val="21"/>
          <w:szCs w:val="21"/>
        </w:rPr>
        <w:t>服电话</w:t>
      </w:r>
      <w:proofErr w:type="gramEnd"/>
      <w:r>
        <w:rPr>
          <w:rFonts w:ascii="微软雅黑" w:hAnsi="微软雅黑"/>
          <w:sz w:val="21"/>
          <w:szCs w:val="21"/>
        </w:rPr>
        <w:t>找回</w:t>
      </w:r>
      <w:r>
        <w:rPr>
          <w:rFonts w:ascii="微软雅黑" w:hAnsi="微软雅黑" w:hint="eastAsia"/>
          <w:sz w:val="21"/>
          <w:szCs w:val="21"/>
        </w:rPr>
        <w:t>，</w:t>
      </w:r>
      <w:r>
        <w:rPr>
          <w:rFonts w:ascii="微软雅黑" w:hAnsi="微软雅黑"/>
          <w:sz w:val="21"/>
          <w:szCs w:val="21"/>
        </w:rPr>
        <w:t>也可联系学校负责老师找回</w:t>
      </w:r>
      <w:r w:rsidR="00C82F00">
        <w:rPr>
          <w:rFonts w:ascii="微软雅黑" w:hAnsi="微软雅黑" w:hint="eastAsia"/>
          <w:sz w:val="21"/>
          <w:szCs w:val="21"/>
        </w:rPr>
        <w:t>，也可自行找回。</w:t>
      </w:r>
    </w:p>
    <w:p w:rsidR="00C82F00" w:rsidRPr="00C82F00" w:rsidRDefault="00C82F00" w:rsidP="00121C21">
      <w:pPr>
        <w:pStyle w:val="a7"/>
        <w:ind w:left="420" w:firstLineChars="0" w:firstLine="0"/>
        <w:rPr>
          <w:rFonts w:ascii="微软雅黑" w:hAnsi="微软雅黑"/>
          <w:sz w:val="21"/>
          <w:szCs w:val="21"/>
        </w:rPr>
      </w:pPr>
      <w:r>
        <w:rPr>
          <w:rFonts w:ascii="微软雅黑" w:hAnsi="微软雅黑"/>
          <w:sz w:val="21"/>
          <w:szCs w:val="21"/>
        </w:rPr>
        <w:t>考生自行找回的步骤为</w:t>
      </w:r>
      <w:r>
        <w:rPr>
          <w:rFonts w:ascii="微软雅黑" w:hAnsi="微软雅黑" w:hint="eastAsia"/>
          <w:sz w:val="21"/>
          <w:szCs w:val="21"/>
        </w:rPr>
        <w:t>：</w:t>
      </w:r>
    </w:p>
    <w:p w:rsidR="00121C21"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w:t>
      </w:r>
      <w:proofErr w:type="gramStart"/>
      <w:r w:rsidRPr="000D6E1B">
        <w:rPr>
          <w:rFonts w:ascii="微软雅黑" w:hAnsi="微软雅黑" w:hint="eastAsia"/>
          <w:sz w:val="21"/>
          <w:szCs w:val="21"/>
        </w:rPr>
        <w:t>一</w:t>
      </w:r>
      <w:proofErr w:type="gramEnd"/>
      <w:r w:rsidRPr="000D6E1B">
        <w:rPr>
          <w:rFonts w:ascii="微软雅黑" w:hAnsi="微软雅黑" w:hint="eastAsia"/>
          <w:sz w:val="21"/>
          <w:szCs w:val="21"/>
        </w:rPr>
        <w:t>：</w:t>
      </w:r>
    </w:p>
    <w:p w:rsidR="00CE0EDB" w:rsidRPr="000D6E1B" w:rsidRDefault="00CE0EDB" w:rsidP="00CE0EDB">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登录CET报名网站：</w:t>
      </w:r>
    </w:p>
    <w:p w:rsidR="00CE0EDB" w:rsidRPr="000D6E1B" w:rsidRDefault="00CE0EDB" w:rsidP="00CE0EDB">
      <w:pPr>
        <w:pStyle w:val="a7"/>
        <w:spacing w:line="60" w:lineRule="auto"/>
        <w:ind w:left="420" w:firstLineChars="0" w:firstLine="0"/>
        <w:rPr>
          <w:rFonts w:ascii="微软雅黑" w:hAnsi="微软雅黑"/>
          <w:sz w:val="21"/>
          <w:szCs w:val="21"/>
        </w:rPr>
      </w:pPr>
      <w:r w:rsidRPr="000D6E1B">
        <w:rPr>
          <w:rFonts w:ascii="微软雅黑" w:hAnsi="微软雅黑" w:hint="eastAsia"/>
          <w:sz w:val="21"/>
          <w:szCs w:val="21"/>
        </w:rPr>
        <w:t>点击</w:t>
      </w:r>
      <w:r>
        <w:rPr>
          <w:rFonts w:ascii="微软雅黑" w:hAnsi="微软雅黑" w:hint="eastAsia"/>
          <w:sz w:val="21"/>
          <w:szCs w:val="21"/>
        </w:rPr>
        <w:t>找回已报名账号</w:t>
      </w:r>
      <w:r w:rsidRPr="000D6E1B">
        <w:rPr>
          <w:rFonts w:ascii="微软雅黑" w:hAnsi="微软雅黑" w:hint="eastAsia"/>
          <w:sz w:val="21"/>
          <w:szCs w:val="21"/>
        </w:rPr>
        <w:t>：</w:t>
      </w:r>
    </w:p>
    <w:p w:rsidR="00CE0EDB" w:rsidRDefault="00CE0EDB" w:rsidP="00534547">
      <w:pPr>
        <w:pStyle w:val="a7"/>
        <w:ind w:left="420" w:firstLineChars="0" w:firstLine="0"/>
        <w:jc w:val="center"/>
        <w:rPr>
          <w:rFonts w:ascii="微软雅黑" w:hAnsi="微软雅黑"/>
          <w:sz w:val="21"/>
          <w:szCs w:val="21"/>
        </w:rPr>
      </w:pPr>
      <w:r>
        <w:rPr>
          <w:noProof/>
        </w:rPr>
        <w:drawing>
          <wp:inline distT="0" distB="0" distL="0" distR="0">
            <wp:extent cx="6530456" cy="538162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6537599" cy="5387512"/>
                    </a:xfrm>
                    <a:prstGeom prst="rect">
                      <a:avLst/>
                    </a:prstGeom>
                  </pic:spPr>
                </pic:pic>
              </a:graphicData>
            </a:graphic>
          </wp:inline>
        </w:drawing>
      </w:r>
    </w:p>
    <w:p w:rsidR="00CE0EDB" w:rsidRDefault="00CE0EDB" w:rsidP="00121C21">
      <w:pPr>
        <w:pStyle w:val="a7"/>
        <w:ind w:left="420" w:firstLineChars="0" w:firstLine="0"/>
        <w:rPr>
          <w:rFonts w:ascii="微软雅黑" w:hAnsi="微软雅黑"/>
          <w:sz w:val="21"/>
          <w:szCs w:val="21"/>
        </w:rPr>
      </w:pPr>
      <w:r>
        <w:rPr>
          <w:rFonts w:ascii="微软雅黑" w:hAnsi="微软雅黑"/>
          <w:sz w:val="21"/>
          <w:szCs w:val="21"/>
        </w:rPr>
        <w:t>或点击</w:t>
      </w:r>
      <w:r>
        <w:rPr>
          <w:rFonts w:ascii="微软雅黑" w:hAnsi="微软雅黑" w:hint="eastAsia"/>
          <w:sz w:val="21"/>
          <w:szCs w:val="21"/>
        </w:rPr>
        <w:t>进入报名，在考生登录页面点击找回账号：</w:t>
      </w:r>
    </w:p>
    <w:p w:rsidR="00CE0EDB" w:rsidRPr="00CE0EDB" w:rsidRDefault="00CE0EDB" w:rsidP="00534547">
      <w:pPr>
        <w:pStyle w:val="a7"/>
        <w:ind w:left="420" w:firstLineChars="0" w:firstLine="0"/>
        <w:jc w:val="center"/>
        <w:rPr>
          <w:rFonts w:ascii="微软雅黑" w:hAnsi="微软雅黑"/>
          <w:sz w:val="21"/>
          <w:szCs w:val="21"/>
        </w:rPr>
      </w:pPr>
      <w:r>
        <w:rPr>
          <w:noProof/>
        </w:rPr>
        <w:lastRenderedPageBreak/>
        <w:drawing>
          <wp:inline distT="0" distB="0" distL="0" distR="0">
            <wp:extent cx="5314286" cy="3161905"/>
            <wp:effectExtent l="0" t="0" r="1270" b="63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314286" cy="3161905"/>
                    </a:xfrm>
                    <a:prstGeom prst="rect">
                      <a:avLst/>
                    </a:prstGeom>
                  </pic:spPr>
                </pic:pic>
              </a:graphicData>
            </a:graphic>
          </wp:inline>
        </w:drawing>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步骤二：</w:t>
      </w:r>
    </w:p>
    <w:p w:rsidR="00121C21" w:rsidRPr="000D6E1B" w:rsidRDefault="00CE0EDB" w:rsidP="00121C21">
      <w:pPr>
        <w:pStyle w:val="a7"/>
        <w:ind w:left="420" w:firstLineChars="0" w:firstLine="0"/>
        <w:rPr>
          <w:rFonts w:ascii="微软雅黑" w:hAnsi="微软雅黑"/>
          <w:sz w:val="21"/>
          <w:szCs w:val="21"/>
        </w:rPr>
      </w:pPr>
      <w:r>
        <w:rPr>
          <w:rFonts w:ascii="微软雅黑" w:hAnsi="微软雅黑" w:hint="eastAsia"/>
          <w:sz w:val="21"/>
          <w:szCs w:val="21"/>
        </w:rPr>
        <w:t>在打开的“最近考次报名账号找回”中，录入查询条件及验证码，点击提交</w:t>
      </w:r>
      <w:r w:rsidR="00121C21" w:rsidRPr="000D6E1B">
        <w:rPr>
          <w:rFonts w:ascii="微软雅黑" w:hAnsi="微软雅黑" w:hint="eastAsia"/>
          <w:sz w:val="21"/>
          <w:szCs w:val="21"/>
        </w:rPr>
        <w:t>：</w:t>
      </w:r>
    </w:p>
    <w:p w:rsidR="00121C21" w:rsidRPr="00CE0EDB" w:rsidRDefault="00CE0EDB" w:rsidP="001228F5">
      <w:pPr>
        <w:pStyle w:val="a7"/>
        <w:ind w:left="420" w:firstLineChars="0" w:firstLine="0"/>
        <w:jc w:val="center"/>
        <w:rPr>
          <w:rFonts w:ascii="微软雅黑" w:hAnsi="微软雅黑"/>
          <w:sz w:val="21"/>
          <w:szCs w:val="21"/>
        </w:rPr>
      </w:pPr>
      <w:r>
        <w:rPr>
          <w:noProof/>
        </w:rPr>
        <w:drawing>
          <wp:inline distT="0" distB="0" distL="0" distR="0">
            <wp:extent cx="6355683" cy="391477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6360320" cy="3917631"/>
                    </a:xfrm>
                    <a:prstGeom prst="rect">
                      <a:avLst/>
                    </a:prstGeom>
                  </pic:spPr>
                </pic:pic>
              </a:graphicData>
            </a:graphic>
          </wp:inline>
        </w:drawing>
      </w:r>
    </w:p>
    <w:p w:rsidR="00121C21" w:rsidRPr="000D6E1B" w:rsidRDefault="00121C21" w:rsidP="00121C21">
      <w:pPr>
        <w:pStyle w:val="a7"/>
        <w:ind w:left="420" w:firstLineChars="0" w:firstLine="0"/>
        <w:rPr>
          <w:rFonts w:ascii="微软雅黑" w:hAnsi="微软雅黑"/>
          <w:sz w:val="21"/>
          <w:szCs w:val="21"/>
        </w:rPr>
      </w:pPr>
      <w:r w:rsidRPr="000D6E1B">
        <w:rPr>
          <w:rFonts w:ascii="微软雅黑" w:hAnsi="微软雅黑" w:hint="eastAsia"/>
          <w:sz w:val="21"/>
          <w:szCs w:val="21"/>
        </w:rPr>
        <w:t>步骤三：</w:t>
      </w:r>
    </w:p>
    <w:p w:rsidR="00121C21" w:rsidRDefault="00CE0EDB" w:rsidP="00121C21">
      <w:pPr>
        <w:pStyle w:val="a7"/>
        <w:ind w:left="420" w:firstLineChars="0" w:firstLine="0"/>
        <w:rPr>
          <w:rFonts w:ascii="微软雅黑" w:hAnsi="微软雅黑"/>
          <w:sz w:val="21"/>
          <w:szCs w:val="21"/>
        </w:rPr>
      </w:pPr>
      <w:r>
        <w:rPr>
          <w:rFonts w:ascii="微软雅黑" w:hAnsi="微软雅黑"/>
          <w:sz w:val="21"/>
          <w:szCs w:val="21"/>
        </w:rPr>
        <w:t>提示找回成功</w:t>
      </w:r>
      <w:r w:rsidR="00534547">
        <w:rPr>
          <w:rFonts w:ascii="微软雅黑" w:hAnsi="微软雅黑" w:hint="eastAsia"/>
          <w:sz w:val="21"/>
          <w:szCs w:val="21"/>
        </w:rPr>
        <w:t>，</w:t>
      </w:r>
      <w:r w:rsidR="00534547">
        <w:rPr>
          <w:rFonts w:ascii="微软雅黑" w:hAnsi="微软雅黑"/>
          <w:sz w:val="21"/>
          <w:szCs w:val="21"/>
        </w:rPr>
        <w:t>记录通行证账号</w:t>
      </w:r>
      <w:r w:rsidR="00534547">
        <w:rPr>
          <w:rFonts w:ascii="微软雅黑" w:hAnsi="微软雅黑" w:hint="eastAsia"/>
          <w:sz w:val="21"/>
          <w:szCs w:val="21"/>
        </w:rPr>
        <w:t>，</w:t>
      </w:r>
      <w:r w:rsidR="00534547">
        <w:rPr>
          <w:rFonts w:ascii="微软雅黑" w:hAnsi="微软雅黑"/>
          <w:sz w:val="21"/>
          <w:szCs w:val="21"/>
        </w:rPr>
        <w:t>点击</w:t>
      </w:r>
      <w:r w:rsidR="00534547">
        <w:rPr>
          <w:rFonts w:ascii="微软雅黑" w:hAnsi="微软雅黑" w:hint="eastAsia"/>
          <w:sz w:val="21"/>
          <w:szCs w:val="21"/>
        </w:rPr>
        <w:t>“首页”返回</w:t>
      </w:r>
      <w:r>
        <w:rPr>
          <w:rFonts w:ascii="微软雅黑" w:hAnsi="微软雅黑" w:hint="eastAsia"/>
          <w:sz w:val="21"/>
          <w:szCs w:val="21"/>
        </w:rPr>
        <w:t>：</w:t>
      </w:r>
    </w:p>
    <w:p w:rsidR="00CE0EDB" w:rsidRPr="000D6E1B" w:rsidRDefault="00CE0EDB" w:rsidP="00121C21">
      <w:pPr>
        <w:pStyle w:val="a7"/>
        <w:ind w:left="420" w:firstLineChars="0" w:firstLine="0"/>
        <w:rPr>
          <w:rFonts w:ascii="微软雅黑" w:hAnsi="微软雅黑"/>
          <w:sz w:val="21"/>
          <w:szCs w:val="21"/>
        </w:rPr>
      </w:pPr>
      <w:r>
        <w:rPr>
          <w:noProof/>
        </w:rPr>
        <w:lastRenderedPageBreak/>
        <w:drawing>
          <wp:inline distT="0" distB="0" distL="0" distR="0">
            <wp:extent cx="6172356" cy="36385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6178314" cy="3642062"/>
                    </a:xfrm>
                    <a:prstGeom prst="rect">
                      <a:avLst/>
                    </a:prstGeom>
                  </pic:spPr>
                </pic:pic>
              </a:graphicData>
            </a:graphic>
          </wp:inline>
        </w:drawing>
      </w:r>
    </w:p>
    <w:p w:rsidR="002F216D" w:rsidRPr="000D6E1B" w:rsidRDefault="00C14D1B" w:rsidP="000D6E1B">
      <w:pPr>
        <w:pStyle w:val="a7"/>
        <w:numPr>
          <w:ilvl w:val="0"/>
          <w:numId w:val="5"/>
        </w:numPr>
        <w:ind w:firstLineChars="0"/>
        <w:outlineLvl w:val="1"/>
        <w:rPr>
          <w:rFonts w:ascii="微软雅黑" w:hAnsi="微软雅黑"/>
          <w:b/>
          <w:sz w:val="21"/>
          <w:szCs w:val="21"/>
        </w:rPr>
      </w:pPr>
      <w:bookmarkStart w:id="6" w:name="_Toc492386034"/>
      <w:r w:rsidRPr="000D6E1B">
        <w:rPr>
          <w:rFonts w:ascii="微软雅黑" w:hAnsi="微软雅黑" w:hint="eastAsia"/>
          <w:b/>
          <w:sz w:val="21"/>
          <w:szCs w:val="21"/>
        </w:rPr>
        <w:t>更改账号邮箱</w:t>
      </w:r>
      <w:r w:rsidR="002F216D" w:rsidRPr="000D6E1B">
        <w:rPr>
          <w:rFonts w:ascii="微软雅黑" w:hAnsi="微软雅黑" w:hint="eastAsia"/>
          <w:b/>
          <w:sz w:val="21"/>
          <w:szCs w:val="21"/>
        </w:rPr>
        <w:t>：</w:t>
      </w:r>
      <w:bookmarkEnd w:id="6"/>
    </w:p>
    <w:p w:rsidR="002F216D" w:rsidRPr="000D6E1B" w:rsidRDefault="00C14D1B" w:rsidP="000D6E1B">
      <w:pPr>
        <w:pStyle w:val="a7"/>
        <w:numPr>
          <w:ilvl w:val="0"/>
          <w:numId w:val="6"/>
        </w:numPr>
        <w:ind w:firstLineChars="0"/>
        <w:outlineLvl w:val="1"/>
        <w:rPr>
          <w:rFonts w:ascii="微软雅黑" w:hAnsi="微软雅黑"/>
          <w:b/>
          <w:sz w:val="21"/>
          <w:szCs w:val="21"/>
        </w:rPr>
      </w:pPr>
      <w:bookmarkStart w:id="7" w:name="_Toc492386035"/>
      <w:r w:rsidRPr="000D6E1B">
        <w:rPr>
          <w:rFonts w:ascii="微软雅黑" w:hAnsi="微软雅黑" w:hint="eastAsia"/>
          <w:b/>
          <w:sz w:val="21"/>
          <w:szCs w:val="21"/>
        </w:rPr>
        <w:t>考生注册邮箱错误</w:t>
      </w:r>
      <w:r w:rsidR="00E41D5D" w:rsidRPr="000D6E1B">
        <w:rPr>
          <w:rFonts w:ascii="微软雅黑" w:hAnsi="微软雅黑" w:hint="eastAsia"/>
          <w:b/>
          <w:sz w:val="21"/>
          <w:szCs w:val="21"/>
        </w:rPr>
        <w:t>，记得密码</w:t>
      </w:r>
      <w:r w:rsidRPr="000D6E1B">
        <w:rPr>
          <w:rFonts w:ascii="微软雅黑" w:hAnsi="微软雅黑" w:hint="eastAsia"/>
          <w:b/>
          <w:sz w:val="21"/>
          <w:szCs w:val="21"/>
        </w:rPr>
        <w:t>：</w:t>
      </w:r>
      <w:bookmarkEnd w:id="7"/>
    </w:p>
    <w:p w:rsidR="00C14D1B" w:rsidRPr="000D6E1B" w:rsidRDefault="00C14D1B" w:rsidP="00C14D1B">
      <w:pPr>
        <w:pStyle w:val="a7"/>
        <w:ind w:left="420" w:firstLineChars="0" w:firstLine="0"/>
        <w:rPr>
          <w:rFonts w:ascii="微软雅黑" w:hAnsi="微软雅黑"/>
          <w:sz w:val="21"/>
          <w:szCs w:val="21"/>
        </w:rPr>
      </w:pPr>
      <w:r w:rsidRPr="000D6E1B">
        <w:rPr>
          <w:rFonts w:ascii="微软雅黑" w:hAnsi="微软雅黑" w:hint="eastAsia"/>
          <w:sz w:val="21"/>
          <w:szCs w:val="21"/>
        </w:rPr>
        <w:t>步骤</w:t>
      </w:r>
      <w:proofErr w:type="gramStart"/>
      <w:r w:rsidRPr="000D6E1B">
        <w:rPr>
          <w:rFonts w:ascii="微软雅黑" w:hAnsi="微软雅黑" w:hint="eastAsia"/>
          <w:sz w:val="21"/>
          <w:szCs w:val="21"/>
        </w:rPr>
        <w:t>一</w:t>
      </w:r>
      <w:proofErr w:type="gramEnd"/>
      <w:r w:rsidRPr="000D6E1B">
        <w:rPr>
          <w:rFonts w:ascii="微软雅黑" w:hAnsi="微软雅黑" w:hint="eastAsia"/>
          <w:sz w:val="21"/>
          <w:szCs w:val="21"/>
        </w:rPr>
        <w:t>：</w:t>
      </w:r>
    </w:p>
    <w:p w:rsidR="00C14D1B" w:rsidRPr="000D6E1B" w:rsidRDefault="00C14D1B" w:rsidP="00C14D1B">
      <w:pPr>
        <w:pStyle w:val="a7"/>
        <w:ind w:left="420" w:firstLineChars="0" w:firstLine="0"/>
        <w:rPr>
          <w:rFonts w:ascii="微软雅黑" w:hAnsi="微软雅黑"/>
          <w:sz w:val="21"/>
          <w:szCs w:val="21"/>
        </w:rPr>
      </w:pPr>
      <w:r w:rsidRPr="000D6E1B">
        <w:rPr>
          <w:rFonts w:ascii="微软雅黑" w:hAnsi="微软雅黑" w:hint="eastAsia"/>
          <w:sz w:val="21"/>
          <w:szCs w:val="21"/>
        </w:rPr>
        <w:t>考生需自行登录通行证网站修改邮箱：</w:t>
      </w:r>
    </w:p>
    <w:p w:rsidR="00C14D1B" w:rsidRPr="000D6E1B" w:rsidRDefault="00C14D1B" w:rsidP="00C14D1B">
      <w:pPr>
        <w:pStyle w:val="a7"/>
        <w:ind w:left="420" w:firstLineChars="0" w:firstLine="0"/>
        <w:rPr>
          <w:rFonts w:ascii="微软雅黑" w:hAnsi="微软雅黑"/>
          <w:sz w:val="21"/>
          <w:szCs w:val="21"/>
        </w:rPr>
      </w:pPr>
      <w:r w:rsidRPr="000D6E1B">
        <w:rPr>
          <w:rFonts w:ascii="微软雅黑" w:hAnsi="微软雅黑" w:hint="eastAsia"/>
          <w:sz w:val="21"/>
          <w:szCs w:val="21"/>
        </w:rPr>
        <w:t>登录报名网站，点击“注册新用户”：</w:t>
      </w:r>
    </w:p>
    <w:p w:rsidR="00C14D1B" w:rsidRPr="000D6E1B" w:rsidRDefault="00D54D8D" w:rsidP="001228F5">
      <w:pPr>
        <w:jc w:val="center"/>
        <w:rPr>
          <w:rFonts w:ascii="微软雅黑" w:hAnsi="微软雅黑"/>
          <w:b/>
          <w:sz w:val="21"/>
          <w:szCs w:val="21"/>
        </w:rPr>
      </w:pPr>
      <w:r>
        <w:rPr>
          <w:noProof/>
        </w:rPr>
        <w:drawing>
          <wp:inline distT="0" distB="0" distL="0" distR="0">
            <wp:extent cx="6840220" cy="311213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6840220" cy="3112135"/>
                    </a:xfrm>
                    <a:prstGeom prst="rect">
                      <a:avLst/>
                    </a:prstGeom>
                  </pic:spPr>
                </pic:pic>
              </a:graphicData>
            </a:graphic>
          </wp:inline>
        </w:drawing>
      </w:r>
    </w:p>
    <w:p w:rsidR="00C14D1B" w:rsidRPr="000D6E1B" w:rsidRDefault="00C14D1B" w:rsidP="00C14D1B">
      <w:pPr>
        <w:pStyle w:val="a7"/>
        <w:ind w:left="420" w:firstLineChars="0" w:firstLine="0"/>
        <w:rPr>
          <w:rFonts w:ascii="微软雅黑" w:hAnsi="微软雅黑"/>
          <w:sz w:val="21"/>
          <w:szCs w:val="21"/>
        </w:rPr>
      </w:pPr>
      <w:r w:rsidRPr="000D6E1B">
        <w:rPr>
          <w:rFonts w:ascii="微软雅黑" w:hAnsi="微软雅黑" w:hint="eastAsia"/>
          <w:sz w:val="21"/>
          <w:szCs w:val="21"/>
        </w:rPr>
        <w:t>步骤二：</w:t>
      </w:r>
    </w:p>
    <w:p w:rsidR="00133F26" w:rsidRPr="000D6E1B" w:rsidRDefault="00C14D1B" w:rsidP="00121C21">
      <w:pPr>
        <w:pStyle w:val="a7"/>
        <w:ind w:left="420" w:firstLineChars="0" w:firstLine="0"/>
        <w:rPr>
          <w:rFonts w:ascii="微软雅黑" w:hAnsi="微软雅黑"/>
          <w:sz w:val="21"/>
          <w:szCs w:val="21"/>
        </w:rPr>
      </w:pPr>
      <w:r w:rsidRPr="000D6E1B">
        <w:rPr>
          <w:rFonts w:ascii="微软雅黑" w:hAnsi="微软雅黑" w:hint="eastAsia"/>
          <w:sz w:val="21"/>
          <w:szCs w:val="21"/>
        </w:rPr>
        <w:lastRenderedPageBreak/>
        <w:t>进入通行证网站，点击右侧“登录”：</w:t>
      </w:r>
    </w:p>
    <w:p w:rsidR="0056762A" w:rsidRPr="000D6E1B" w:rsidRDefault="00C14D1B" w:rsidP="001228F5">
      <w:pPr>
        <w:jc w:val="center"/>
        <w:rPr>
          <w:rFonts w:ascii="微软雅黑" w:hAnsi="微软雅黑"/>
          <w:sz w:val="21"/>
          <w:szCs w:val="21"/>
        </w:rPr>
      </w:pPr>
      <w:r w:rsidRPr="000D6E1B">
        <w:rPr>
          <w:rFonts w:ascii="微软雅黑" w:hAnsi="微软雅黑"/>
          <w:noProof/>
          <w:sz w:val="21"/>
          <w:szCs w:val="21"/>
        </w:rPr>
        <w:drawing>
          <wp:inline distT="0" distB="0" distL="0" distR="0">
            <wp:extent cx="6229350" cy="298063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6248883" cy="2989976"/>
                    </a:xfrm>
                    <a:prstGeom prst="rect">
                      <a:avLst/>
                    </a:prstGeom>
                    <a:noFill/>
                    <a:ln w="9525">
                      <a:noFill/>
                      <a:miter lim="800000"/>
                      <a:headEnd/>
                      <a:tailEnd/>
                    </a:ln>
                  </pic:spPr>
                </pic:pic>
              </a:graphicData>
            </a:graphic>
          </wp:inline>
        </w:drawing>
      </w:r>
    </w:p>
    <w:p w:rsidR="00C14D1B" w:rsidRPr="000D6E1B" w:rsidRDefault="00C14D1B" w:rsidP="00F74034">
      <w:pPr>
        <w:jc w:val="left"/>
        <w:rPr>
          <w:rFonts w:ascii="微软雅黑" w:hAnsi="微软雅黑"/>
          <w:sz w:val="21"/>
          <w:szCs w:val="21"/>
        </w:rPr>
      </w:pPr>
    </w:p>
    <w:p w:rsidR="00C14D1B" w:rsidRPr="000D6E1B" w:rsidRDefault="00C14D1B" w:rsidP="00C14D1B">
      <w:pPr>
        <w:pStyle w:val="a7"/>
        <w:ind w:left="420" w:firstLineChars="0" w:firstLine="0"/>
        <w:rPr>
          <w:rFonts w:ascii="微软雅黑" w:hAnsi="微软雅黑"/>
          <w:sz w:val="21"/>
          <w:szCs w:val="21"/>
        </w:rPr>
      </w:pPr>
      <w:r w:rsidRPr="000D6E1B">
        <w:rPr>
          <w:rFonts w:ascii="微软雅黑" w:hAnsi="微软雅黑" w:hint="eastAsia"/>
          <w:sz w:val="21"/>
          <w:szCs w:val="21"/>
        </w:rPr>
        <w:t>步骤三：</w:t>
      </w:r>
    </w:p>
    <w:p w:rsidR="00C14D1B" w:rsidRPr="000D6E1B" w:rsidRDefault="00E41D5D" w:rsidP="00C14D1B">
      <w:pPr>
        <w:pStyle w:val="a7"/>
        <w:ind w:left="420" w:firstLineChars="0" w:firstLine="0"/>
        <w:rPr>
          <w:rFonts w:ascii="微软雅黑" w:hAnsi="微软雅黑"/>
          <w:sz w:val="21"/>
          <w:szCs w:val="21"/>
        </w:rPr>
      </w:pPr>
      <w:r w:rsidRPr="000D6E1B">
        <w:rPr>
          <w:rFonts w:ascii="微软雅黑" w:hAnsi="微软雅黑" w:hint="eastAsia"/>
          <w:sz w:val="21"/>
          <w:szCs w:val="21"/>
        </w:rPr>
        <w:t>输入错误的邮箱及密码、验证码</w:t>
      </w:r>
      <w:r w:rsidR="00C14D1B" w:rsidRPr="000D6E1B">
        <w:rPr>
          <w:rFonts w:ascii="微软雅黑" w:hAnsi="微软雅黑" w:hint="eastAsia"/>
          <w:sz w:val="21"/>
          <w:szCs w:val="21"/>
        </w:rPr>
        <w:t>，点击</w:t>
      </w:r>
      <w:r w:rsidRPr="000D6E1B">
        <w:rPr>
          <w:rFonts w:ascii="微软雅黑" w:hAnsi="微软雅黑" w:hint="eastAsia"/>
          <w:sz w:val="21"/>
          <w:szCs w:val="21"/>
        </w:rPr>
        <w:t xml:space="preserve"> </w:t>
      </w:r>
      <w:r w:rsidR="00C14D1B" w:rsidRPr="000D6E1B">
        <w:rPr>
          <w:rFonts w:ascii="微软雅黑" w:hAnsi="微软雅黑" w:hint="eastAsia"/>
          <w:sz w:val="21"/>
          <w:szCs w:val="21"/>
        </w:rPr>
        <w:t>“登录”：</w:t>
      </w:r>
    </w:p>
    <w:p w:rsidR="00C14D1B" w:rsidRPr="000D6E1B" w:rsidRDefault="0068221A" w:rsidP="001228F5">
      <w:pPr>
        <w:jc w:val="center"/>
        <w:rPr>
          <w:rFonts w:ascii="微软雅黑" w:hAnsi="微软雅黑"/>
          <w:sz w:val="21"/>
          <w:szCs w:val="21"/>
        </w:rPr>
      </w:pPr>
      <w:r>
        <w:rPr>
          <w:rFonts w:ascii="微软雅黑" w:hAnsi="微软雅黑"/>
          <w:noProof/>
          <w:sz w:val="21"/>
          <w:szCs w:val="21"/>
        </w:rPr>
        <w:drawing>
          <wp:inline distT="0" distB="0" distL="0" distR="0">
            <wp:extent cx="6556375" cy="2959100"/>
            <wp:effectExtent l="1905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9" cstate="print"/>
                    <a:srcRect/>
                    <a:stretch>
                      <a:fillRect/>
                    </a:stretch>
                  </pic:blipFill>
                  <pic:spPr bwMode="auto">
                    <a:xfrm>
                      <a:off x="0" y="0"/>
                      <a:ext cx="6556375" cy="2959100"/>
                    </a:xfrm>
                    <a:prstGeom prst="rect">
                      <a:avLst/>
                    </a:prstGeom>
                    <a:noFill/>
                    <a:ln w="9525">
                      <a:noFill/>
                      <a:miter lim="800000"/>
                      <a:headEnd/>
                      <a:tailEnd/>
                    </a:ln>
                  </pic:spPr>
                </pic:pic>
              </a:graphicData>
            </a:graphic>
          </wp:inline>
        </w:drawing>
      </w:r>
    </w:p>
    <w:p w:rsidR="00E41D5D" w:rsidRPr="000D6E1B" w:rsidRDefault="00E41D5D" w:rsidP="00E41D5D">
      <w:pPr>
        <w:pStyle w:val="a7"/>
        <w:ind w:left="420" w:firstLineChars="0" w:firstLine="0"/>
        <w:rPr>
          <w:rFonts w:ascii="微软雅黑" w:hAnsi="微软雅黑"/>
          <w:sz w:val="21"/>
          <w:szCs w:val="21"/>
        </w:rPr>
      </w:pPr>
      <w:r w:rsidRPr="000D6E1B">
        <w:rPr>
          <w:rFonts w:ascii="微软雅黑" w:hAnsi="微软雅黑" w:hint="eastAsia"/>
          <w:sz w:val="21"/>
          <w:szCs w:val="21"/>
        </w:rPr>
        <w:t>步骤四：</w:t>
      </w:r>
    </w:p>
    <w:p w:rsidR="00E41D5D" w:rsidRPr="000D6E1B" w:rsidRDefault="00E41D5D" w:rsidP="00E41D5D">
      <w:pPr>
        <w:pStyle w:val="a7"/>
        <w:ind w:left="420" w:firstLineChars="0" w:firstLine="0"/>
        <w:rPr>
          <w:rFonts w:ascii="微软雅黑" w:hAnsi="微软雅黑"/>
          <w:sz w:val="21"/>
          <w:szCs w:val="21"/>
        </w:rPr>
      </w:pPr>
      <w:r w:rsidRPr="000D6E1B">
        <w:rPr>
          <w:rFonts w:ascii="微软雅黑" w:hAnsi="微软雅黑" w:hint="eastAsia"/>
          <w:sz w:val="21"/>
          <w:szCs w:val="21"/>
        </w:rPr>
        <w:t>点击左侧“修改资料”：</w:t>
      </w:r>
    </w:p>
    <w:p w:rsidR="00E41D5D" w:rsidRPr="000D6E1B" w:rsidRDefault="0068221A" w:rsidP="001228F5">
      <w:pPr>
        <w:ind w:firstLine="345"/>
        <w:jc w:val="center"/>
        <w:rPr>
          <w:rFonts w:ascii="微软雅黑" w:hAnsi="微软雅黑"/>
          <w:sz w:val="21"/>
          <w:szCs w:val="21"/>
        </w:rPr>
      </w:pPr>
      <w:r>
        <w:rPr>
          <w:rFonts w:ascii="微软雅黑" w:hAnsi="微软雅黑"/>
          <w:noProof/>
          <w:sz w:val="21"/>
          <w:szCs w:val="21"/>
        </w:rPr>
        <w:lastRenderedPageBreak/>
        <w:drawing>
          <wp:inline distT="0" distB="0" distL="0" distR="0">
            <wp:extent cx="6400800" cy="3545205"/>
            <wp:effectExtent l="1905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0" cstate="print"/>
                    <a:srcRect/>
                    <a:stretch>
                      <a:fillRect/>
                    </a:stretch>
                  </pic:blipFill>
                  <pic:spPr bwMode="auto">
                    <a:xfrm>
                      <a:off x="0" y="0"/>
                      <a:ext cx="6400800" cy="3545205"/>
                    </a:xfrm>
                    <a:prstGeom prst="rect">
                      <a:avLst/>
                    </a:prstGeom>
                    <a:noFill/>
                    <a:ln w="9525">
                      <a:noFill/>
                      <a:miter lim="800000"/>
                      <a:headEnd/>
                      <a:tailEnd/>
                    </a:ln>
                  </pic:spPr>
                </pic:pic>
              </a:graphicData>
            </a:graphic>
          </wp:inline>
        </w:drawing>
      </w:r>
    </w:p>
    <w:p w:rsidR="00E41D5D" w:rsidRPr="000D6E1B" w:rsidRDefault="00E41D5D" w:rsidP="00E41D5D">
      <w:pPr>
        <w:pStyle w:val="a7"/>
        <w:ind w:left="420" w:firstLineChars="0" w:firstLine="0"/>
        <w:rPr>
          <w:rFonts w:ascii="微软雅黑" w:hAnsi="微软雅黑"/>
          <w:sz w:val="21"/>
          <w:szCs w:val="21"/>
        </w:rPr>
      </w:pPr>
      <w:r w:rsidRPr="000D6E1B">
        <w:rPr>
          <w:rFonts w:ascii="微软雅黑" w:hAnsi="微软雅黑" w:hint="eastAsia"/>
          <w:sz w:val="21"/>
          <w:szCs w:val="21"/>
        </w:rPr>
        <w:t>步骤五：</w:t>
      </w:r>
    </w:p>
    <w:p w:rsidR="00E41D5D" w:rsidRPr="000D6E1B" w:rsidRDefault="00E41D5D" w:rsidP="00E41D5D">
      <w:pPr>
        <w:pStyle w:val="a7"/>
        <w:ind w:left="420" w:firstLineChars="0" w:firstLine="0"/>
        <w:rPr>
          <w:rFonts w:ascii="微软雅黑" w:hAnsi="微软雅黑"/>
          <w:sz w:val="21"/>
          <w:szCs w:val="21"/>
        </w:rPr>
      </w:pPr>
      <w:r w:rsidRPr="000D6E1B">
        <w:rPr>
          <w:rFonts w:ascii="微软雅黑" w:hAnsi="微软雅黑" w:hint="eastAsia"/>
          <w:sz w:val="21"/>
          <w:szCs w:val="21"/>
        </w:rPr>
        <w:t>在电子邮箱输入框输入正确的邮箱、验证码，点击“提交”：</w:t>
      </w:r>
    </w:p>
    <w:p w:rsidR="00E41D5D" w:rsidRPr="000D6E1B" w:rsidRDefault="0068221A" w:rsidP="001228F5">
      <w:pPr>
        <w:ind w:firstLine="345"/>
        <w:jc w:val="center"/>
        <w:rPr>
          <w:rFonts w:ascii="微软雅黑" w:hAnsi="微软雅黑"/>
          <w:sz w:val="21"/>
          <w:szCs w:val="21"/>
        </w:rPr>
      </w:pPr>
      <w:r>
        <w:rPr>
          <w:rFonts w:ascii="微软雅黑" w:hAnsi="微软雅黑"/>
          <w:noProof/>
          <w:sz w:val="21"/>
          <w:szCs w:val="21"/>
        </w:rPr>
        <w:drawing>
          <wp:inline distT="0" distB="0" distL="0" distR="0">
            <wp:extent cx="5596747" cy="3754336"/>
            <wp:effectExtent l="19050" t="0" r="3953"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1" cstate="print"/>
                    <a:srcRect/>
                    <a:stretch>
                      <a:fillRect/>
                    </a:stretch>
                  </pic:blipFill>
                  <pic:spPr bwMode="auto">
                    <a:xfrm>
                      <a:off x="0" y="0"/>
                      <a:ext cx="5598122" cy="3755259"/>
                    </a:xfrm>
                    <a:prstGeom prst="rect">
                      <a:avLst/>
                    </a:prstGeom>
                    <a:noFill/>
                    <a:ln w="9525">
                      <a:noFill/>
                      <a:miter lim="800000"/>
                      <a:headEnd/>
                      <a:tailEnd/>
                    </a:ln>
                  </pic:spPr>
                </pic:pic>
              </a:graphicData>
            </a:graphic>
          </wp:inline>
        </w:drawing>
      </w:r>
    </w:p>
    <w:p w:rsidR="00E41D5D" w:rsidRPr="000D6E1B" w:rsidRDefault="00E41D5D" w:rsidP="00E41D5D">
      <w:pPr>
        <w:ind w:firstLine="345"/>
        <w:jc w:val="left"/>
        <w:rPr>
          <w:rFonts w:ascii="微软雅黑" w:hAnsi="微软雅黑"/>
          <w:sz w:val="21"/>
          <w:szCs w:val="21"/>
        </w:rPr>
      </w:pPr>
      <w:r w:rsidRPr="000D6E1B">
        <w:rPr>
          <w:rFonts w:ascii="微软雅黑" w:hAnsi="微软雅黑" w:hint="eastAsia"/>
          <w:sz w:val="21"/>
          <w:szCs w:val="21"/>
        </w:rPr>
        <w:t>更改成功：</w:t>
      </w:r>
    </w:p>
    <w:p w:rsidR="00E41D5D" w:rsidRPr="000D6E1B" w:rsidRDefault="0068221A" w:rsidP="001228F5">
      <w:pPr>
        <w:ind w:firstLine="345"/>
        <w:jc w:val="center"/>
        <w:rPr>
          <w:rFonts w:ascii="微软雅黑" w:hAnsi="微软雅黑"/>
          <w:sz w:val="21"/>
          <w:szCs w:val="21"/>
        </w:rPr>
      </w:pPr>
      <w:r>
        <w:rPr>
          <w:rFonts w:ascii="微软雅黑" w:hAnsi="微软雅黑"/>
          <w:noProof/>
          <w:sz w:val="21"/>
          <w:szCs w:val="21"/>
        </w:rPr>
        <w:lastRenderedPageBreak/>
        <w:drawing>
          <wp:inline distT="0" distB="0" distL="0" distR="0">
            <wp:extent cx="5907297" cy="2432318"/>
            <wp:effectExtent l="1905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2" cstate="print"/>
                    <a:srcRect/>
                    <a:stretch>
                      <a:fillRect/>
                    </a:stretch>
                  </pic:blipFill>
                  <pic:spPr bwMode="auto">
                    <a:xfrm>
                      <a:off x="0" y="0"/>
                      <a:ext cx="5908651" cy="2432876"/>
                    </a:xfrm>
                    <a:prstGeom prst="rect">
                      <a:avLst/>
                    </a:prstGeom>
                    <a:noFill/>
                    <a:ln w="9525">
                      <a:noFill/>
                      <a:miter lim="800000"/>
                      <a:headEnd/>
                      <a:tailEnd/>
                    </a:ln>
                  </pic:spPr>
                </pic:pic>
              </a:graphicData>
            </a:graphic>
          </wp:inline>
        </w:drawing>
      </w:r>
    </w:p>
    <w:p w:rsidR="00E41D5D" w:rsidRPr="000D6E1B" w:rsidRDefault="00E41D5D" w:rsidP="00E41D5D">
      <w:pPr>
        <w:ind w:firstLine="345"/>
        <w:jc w:val="left"/>
        <w:rPr>
          <w:rFonts w:ascii="微软雅黑" w:hAnsi="微软雅黑"/>
          <w:sz w:val="21"/>
          <w:szCs w:val="21"/>
        </w:rPr>
      </w:pPr>
    </w:p>
    <w:p w:rsidR="00E41D5D" w:rsidRPr="000D6E1B" w:rsidRDefault="00E41D5D" w:rsidP="000D6E1B">
      <w:pPr>
        <w:pStyle w:val="a7"/>
        <w:numPr>
          <w:ilvl w:val="0"/>
          <w:numId w:val="6"/>
        </w:numPr>
        <w:ind w:firstLineChars="0"/>
        <w:outlineLvl w:val="1"/>
        <w:rPr>
          <w:rFonts w:ascii="微软雅黑" w:hAnsi="微软雅黑"/>
          <w:b/>
          <w:sz w:val="21"/>
          <w:szCs w:val="21"/>
        </w:rPr>
      </w:pPr>
      <w:bookmarkStart w:id="8" w:name="_Toc492386036"/>
      <w:r w:rsidRPr="000D6E1B">
        <w:rPr>
          <w:rFonts w:ascii="微软雅黑" w:hAnsi="微软雅黑" w:hint="eastAsia"/>
          <w:b/>
          <w:sz w:val="21"/>
          <w:szCs w:val="21"/>
        </w:rPr>
        <w:t>考生注册邮箱错误，忘记密码：</w:t>
      </w:r>
      <w:bookmarkEnd w:id="8"/>
    </w:p>
    <w:p w:rsidR="00E41D5D" w:rsidRPr="000D6E1B" w:rsidRDefault="00B67751" w:rsidP="00B67751">
      <w:pPr>
        <w:pStyle w:val="a7"/>
        <w:numPr>
          <w:ilvl w:val="0"/>
          <w:numId w:val="9"/>
        </w:numPr>
        <w:ind w:left="1701" w:firstLineChars="0" w:hanging="425"/>
        <w:rPr>
          <w:rFonts w:ascii="微软雅黑" w:hAnsi="微软雅黑"/>
          <w:sz w:val="21"/>
          <w:szCs w:val="21"/>
        </w:rPr>
      </w:pPr>
      <w:r w:rsidRPr="000D6E1B">
        <w:rPr>
          <w:rFonts w:ascii="微软雅黑" w:hAnsi="微软雅黑" w:hint="eastAsia"/>
          <w:sz w:val="21"/>
          <w:szCs w:val="21"/>
        </w:rPr>
        <w:t>仅注册，未通过学籍验证，后台查不到考生信息。考生需重新注册：</w:t>
      </w:r>
    </w:p>
    <w:p w:rsidR="00B67751" w:rsidRPr="000D6E1B" w:rsidRDefault="00B67751" w:rsidP="00B67751">
      <w:pPr>
        <w:pStyle w:val="a7"/>
        <w:ind w:left="1701" w:firstLineChars="0" w:firstLine="0"/>
        <w:rPr>
          <w:rFonts w:ascii="微软雅黑" w:hAnsi="微软雅黑"/>
          <w:sz w:val="21"/>
          <w:szCs w:val="21"/>
        </w:rPr>
      </w:pPr>
      <w:r w:rsidRPr="000D6E1B">
        <w:rPr>
          <w:rFonts w:ascii="微软雅黑" w:hAnsi="微软雅黑" w:hint="eastAsia"/>
          <w:sz w:val="21"/>
          <w:szCs w:val="21"/>
        </w:rPr>
        <w:t>流程同注册用户。</w:t>
      </w:r>
    </w:p>
    <w:p w:rsidR="00E41D5D" w:rsidRPr="000D6E1B" w:rsidRDefault="00E41D5D" w:rsidP="00B67751">
      <w:pPr>
        <w:pStyle w:val="a7"/>
        <w:numPr>
          <w:ilvl w:val="0"/>
          <w:numId w:val="9"/>
        </w:numPr>
        <w:ind w:left="1701" w:firstLineChars="0" w:hanging="425"/>
        <w:rPr>
          <w:rFonts w:ascii="微软雅黑" w:hAnsi="微软雅黑"/>
          <w:sz w:val="21"/>
          <w:szCs w:val="21"/>
        </w:rPr>
      </w:pPr>
      <w:r w:rsidRPr="000D6E1B">
        <w:rPr>
          <w:rFonts w:ascii="微软雅黑" w:hAnsi="微软雅黑" w:hint="eastAsia"/>
          <w:sz w:val="21"/>
          <w:szCs w:val="21"/>
        </w:rPr>
        <w:t>已通过学籍验证，考生需重新注册后，</w:t>
      </w:r>
      <w:proofErr w:type="gramStart"/>
      <w:r w:rsidRPr="000D6E1B">
        <w:rPr>
          <w:rFonts w:ascii="微软雅黑" w:hAnsi="微软雅黑" w:hint="eastAsia"/>
          <w:sz w:val="21"/>
          <w:szCs w:val="21"/>
        </w:rPr>
        <w:t>由</w:t>
      </w:r>
      <w:r w:rsidR="00D54D8D">
        <w:rPr>
          <w:rFonts w:ascii="微软雅黑" w:hAnsi="微软雅黑" w:hint="eastAsia"/>
          <w:sz w:val="21"/>
          <w:szCs w:val="21"/>
        </w:rPr>
        <w:t>客服</w:t>
      </w:r>
      <w:proofErr w:type="gramEnd"/>
      <w:r w:rsidRPr="000D6E1B">
        <w:rPr>
          <w:rFonts w:ascii="微软雅黑" w:hAnsi="微软雅黑" w:hint="eastAsia"/>
          <w:sz w:val="21"/>
          <w:szCs w:val="21"/>
        </w:rPr>
        <w:t>采集考生通行证ID</w:t>
      </w:r>
      <w:r w:rsidR="00B67751" w:rsidRPr="000D6E1B">
        <w:rPr>
          <w:rFonts w:ascii="微软雅黑" w:hAnsi="微软雅黑" w:hint="eastAsia"/>
          <w:sz w:val="21"/>
          <w:szCs w:val="21"/>
        </w:rPr>
        <w:t>及新邮箱，为其重新绑定：</w:t>
      </w:r>
    </w:p>
    <w:p w:rsidR="00B67751" w:rsidRPr="000D6E1B" w:rsidRDefault="00B67751" w:rsidP="000D6E1B">
      <w:pPr>
        <w:pStyle w:val="a7"/>
        <w:ind w:leftChars="708" w:left="1274" w:firstLineChars="78" w:firstLine="164"/>
        <w:rPr>
          <w:rFonts w:ascii="微软雅黑" w:hAnsi="微软雅黑"/>
          <w:sz w:val="21"/>
          <w:szCs w:val="21"/>
        </w:rPr>
      </w:pPr>
      <w:r w:rsidRPr="000D6E1B">
        <w:rPr>
          <w:rFonts w:ascii="微软雅黑" w:hAnsi="微软雅黑" w:hint="eastAsia"/>
          <w:sz w:val="21"/>
          <w:szCs w:val="21"/>
        </w:rPr>
        <w:t>步骤</w:t>
      </w:r>
      <w:proofErr w:type="gramStart"/>
      <w:r w:rsidRPr="000D6E1B">
        <w:rPr>
          <w:rFonts w:ascii="微软雅黑" w:hAnsi="微软雅黑" w:hint="eastAsia"/>
          <w:sz w:val="21"/>
          <w:szCs w:val="21"/>
        </w:rPr>
        <w:t>一</w:t>
      </w:r>
      <w:proofErr w:type="gramEnd"/>
      <w:r w:rsidRPr="000D6E1B">
        <w:rPr>
          <w:rFonts w:ascii="微软雅黑" w:hAnsi="微软雅黑" w:hint="eastAsia"/>
          <w:sz w:val="21"/>
          <w:szCs w:val="21"/>
        </w:rPr>
        <w:t>：重新注册，流程同注册用户；</w:t>
      </w:r>
    </w:p>
    <w:p w:rsidR="00B67751" w:rsidRPr="000D6E1B" w:rsidRDefault="00B67751" w:rsidP="00DA71D2">
      <w:pPr>
        <w:pStyle w:val="a7"/>
        <w:tabs>
          <w:tab w:val="left" w:pos="1418"/>
        </w:tabs>
        <w:ind w:leftChars="787" w:left="1417" w:firstLineChars="0" w:firstLine="0"/>
        <w:rPr>
          <w:rFonts w:ascii="微软雅黑" w:hAnsi="微软雅黑"/>
          <w:sz w:val="21"/>
          <w:szCs w:val="21"/>
        </w:rPr>
      </w:pPr>
      <w:r w:rsidRPr="000D6E1B">
        <w:rPr>
          <w:rFonts w:ascii="微软雅黑" w:hAnsi="微软雅黑" w:hint="eastAsia"/>
          <w:sz w:val="21"/>
          <w:szCs w:val="21"/>
        </w:rPr>
        <w:t>步骤二：</w:t>
      </w:r>
      <w:r w:rsidR="00D54D8D">
        <w:rPr>
          <w:rFonts w:ascii="微软雅黑" w:hAnsi="微软雅黑" w:hint="eastAsia"/>
          <w:sz w:val="21"/>
          <w:szCs w:val="21"/>
        </w:rPr>
        <w:t>根据首页客服电话，</w:t>
      </w:r>
      <w:r w:rsidRPr="000D6E1B">
        <w:rPr>
          <w:rFonts w:ascii="微软雅黑" w:hAnsi="微软雅黑" w:hint="eastAsia"/>
          <w:sz w:val="21"/>
          <w:szCs w:val="21"/>
        </w:rPr>
        <w:t>致电</w:t>
      </w:r>
      <w:r w:rsidR="00D54D8D">
        <w:rPr>
          <w:rFonts w:ascii="微软雅黑" w:hAnsi="微软雅黑" w:hint="eastAsia"/>
          <w:sz w:val="21"/>
          <w:szCs w:val="21"/>
        </w:rPr>
        <w:t>客服</w:t>
      </w:r>
      <w:r w:rsidRPr="000D6E1B">
        <w:rPr>
          <w:rFonts w:ascii="微软雅黑" w:hAnsi="微软雅黑" w:hint="eastAsia"/>
          <w:sz w:val="21"/>
          <w:szCs w:val="21"/>
        </w:rPr>
        <w:t xml:space="preserve">，将通行证页面的 </w:t>
      </w:r>
      <w:r w:rsidRPr="000D6E1B">
        <w:rPr>
          <w:rFonts w:ascii="微软雅黑" w:hAnsi="微软雅黑" w:hint="eastAsia"/>
          <w:b/>
          <w:sz w:val="21"/>
          <w:szCs w:val="21"/>
        </w:rPr>
        <w:t>通行证ID</w:t>
      </w:r>
      <w:r w:rsidRPr="000D6E1B">
        <w:rPr>
          <w:rFonts w:ascii="微软雅黑" w:hAnsi="微软雅黑" w:hint="eastAsia"/>
          <w:sz w:val="21"/>
          <w:szCs w:val="21"/>
        </w:rPr>
        <w:t>及</w:t>
      </w:r>
      <w:r w:rsidRPr="000D6E1B">
        <w:rPr>
          <w:rFonts w:ascii="微软雅黑" w:hAnsi="微软雅黑" w:hint="eastAsia"/>
          <w:b/>
          <w:sz w:val="21"/>
          <w:szCs w:val="21"/>
        </w:rPr>
        <w:t xml:space="preserve">新邮箱 </w:t>
      </w:r>
      <w:r w:rsidRPr="000D6E1B">
        <w:rPr>
          <w:rFonts w:ascii="微软雅黑" w:hAnsi="微软雅黑" w:hint="eastAsia"/>
          <w:sz w:val="21"/>
          <w:szCs w:val="21"/>
        </w:rPr>
        <w:t>提供给咨询专员，采集信息后提交给领导，为考生重新绑定：</w:t>
      </w:r>
    </w:p>
    <w:p w:rsidR="00B67751" w:rsidRPr="000D6E1B" w:rsidRDefault="0068221A" w:rsidP="001228F5">
      <w:pPr>
        <w:pStyle w:val="a7"/>
        <w:ind w:firstLineChars="0" w:firstLine="426"/>
        <w:jc w:val="center"/>
        <w:rPr>
          <w:rFonts w:ascii="微软雅黑" w:hAnsi="微软雅黑"/>
          <w:sz w:val="21"/>
          <w:szCs w:val="21"/>
        </w:rPr>
      </w:pPr>
      <w:r>
        <w:rPr>
          <w:rFonts w:ascii="微软雅黑" w:hAnsi="微软雅黑"/>
          <w:noProof/>
          <w:sz w:val="21"/>
          <w:szCs w:val="21"/>
        </w:rPr>
        <w:drawing>
          <wp:inline distT="0" distB="0" distL="0" distR="0">
            <wp:extent cx="5725354" cy="2982070"/>
            <wp:effectExtent l="19050" t="0" r="8696"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3" cstate="print"/>
                    <a:srcRect/>
                    <a:stretch>
                      <a:fillRect/>
                    </a:stretch>
                  </pic:blipFill>
                  <pic:spPr bwMode="auto">
                    <a:xfrm>
                      <a:off x="0" y="0"/>
                      <a:ext cx="5724955" cy="2981862"/>
                    </a:xfrm>
                    <a:prstGeom prst="rect">
                      <a:avLst/>
                    </a:prstGeom>
                    <a:noFill/>
                    <a:ln w="9525">
                      <a:noFill/>
                      <a:miter lim="800000"/>
                      <a:headEnd/>
                      <a:tailEnd/>
                    </a:ln>
                  </pic:spPr>
                </pic:pic>
              </a:graphicData>
            </a:graphic>
          </wp:inline>
        </w:drawing>
      </w:r>
    </w:p>
    <w:sectPr w:rsidR="00B67751" w:rsidRPr="000D6E1B" w:rsidSect="001228F5">
      <w:footerReference w:type="default" r:id="rId64"/>
      <w:pgSz w:w="11906" w:h="16838"/>
      <w:pgMar w:top="567" w:right="567" w:bottom="567"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759" w:rsidRDefault="00B92759" w:rsidP="00801135">
      <w:r>
        <w:separator/>
      </w:r>
    </w:p>
  </w:endnote>
  <w:endnote w:type="continuationSeparator" w:id="0">
    <w:p w:rsidR="00B92759" w:rsidRDefault="00B92759" w:rsidP="008011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253182"/>
      <w:docPartObj>
        <w:docPartGallery w:val="Page Numbers (Bottom of Page)"/>
        <w:docPartUnique/>
      </w:docPartObj>
    </w:sdtPr>
    <w:sdtContent>
      <w:sdt>
        <w:sdtPr>
          <w:id w:val="1728636285"/>
          <w:docPartObj>
            <w:docPartGallery w:val="Page Numbers (Top of Page)"/>
            <w:docPartUnique/>
          </w:docPartObj>
        </w:sdtPr>
        <w:sdtContent>
          <w:p w:rsidR="00B92759" w:rsidRDefault="00B92759">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D1B48">
              <w:rPr>
                <w:b/>
                <w:bCs/>
                <w:noProof/>
              </w:rPr>
              <w:t>31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1B48">
              <w:rPr>
                <w:b/>
                <w:bCs/>
                <w:noProof/>
              </w:rPr>
              <w:t>31</w:t>
            </w:r>
            <w:r>
              <w:rPr>
                <w:b/>
                <w:bCs/>
                <w:sz w:val="24"/>
                <w:szCs w:val="24"/>
              </w:rPr>
              <w:fldChar w:fldCharType="end"/>
            </w:r>
          </w:p>
        </w:sdtContent>
      </w:sdt>
    </w:sdtContent>
  </w:sdt>
  <w:p w:rsidR="00B92759" w:rsidRDefault="00B927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759" w:rsidRDefault="00B92759" w:rsidP="00801135">
      <w:r>
        <w:separator/>
      </w:r>
    </w:p>
  </w:footnote>
  <w:footnote w:type="continuationSeparator" w:id="0">
    <w:p w:rsidR="00B92759" w:rsidRDefault="00B92759" w:rsidP="008011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77055"/>
    <w:multiLevelType w:val="hybridMultilevel"/>
    <w:tmpl w:val="DE3895B8"/>
    <w:lvl w:ilvl="0" w:tplc="3EB63A1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E10301C"/>
    <w:multiLevelType w:val="hybridMultilevel"/>
    <w:tmpl w:val="A2449F7E"/>
    <w:lvl w:ilvl="0" w:tplc="4B986264">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031A37"/>
    <w:multiLevelType w:val="hybridMultilevel"/>
    <w:tmpl w:val="1BC23B0A"/>
    <w:lvl w:ilvl="0" w:tplc="CE2615F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29EA2510"/>
    <w:multiLevelType w:val="hybridMultilevel"/>
    <w:tmpl w:val="4EAE0322"/>
    <w:lvl w:ilvl="0" w:tplc="6BBC88B0">
      <w:start w:val="1"/>
      <w:numFmt w:val="lowerLetter"/>
      <w:lvlText w:val="%1."/>
      <w:lvlJc w:val="left"/>
      <w:pPr>
        <w:ind w:left="1500" w:hanging="720"/>
      </w:pPr>
      <w:rPr>
        <w:rFonts w:asciiTheme="minorHAnsi" w:eastAsia="微软雅黑" w:hAnsiTheme="minorHAnsi" w:cstheme="minorBidi"/>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32982BE7"/>
    <w:multiLevelType w:val="hybridMultilevel"/>
    <w:tmpl w:val="7D84CB48"/>
    <w:lvl w:ilvl="0" w:tplc="3D76567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77C4877"/>
    <w:multiLevelType w:val="hybridMultilevel"/>
    <w:tmpl w:val="8E3E7132"/>
    <w:lvl w:ilvl="0" w:tplc="2E36226A">
      <w:start w:val="1"/>
      <w:numFmt w:val="decimal"/>
      <w:lvlText w:val="（%1）"/>
      <w:lvlJc w:val="left"/>
      <w:pPr>
        <w:ind w:left="1500" w:hanging="7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6">
    <w:nsid w:val="38F72AC6"/>
    <w:multiLevelType w:val="hybridMultilevel"/>
    <w:tmpl w:val="395289A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C9F5404"/>
    <w:multiLevelType w:val="hybridMultilevel"/>
    <w:tmpl w:val="571C3102"/>
    <w:lvl w:ilvl="0" w:tplc="EE167BE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36C2051"/>
    <w:multiLevelType w:val="hybridMultilevel"/>
    <w:tmpl w:val="777679B6"/>
    <w:lvl w:ilvl="0" w:tplc="0D7CCE92">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56F83343"/>
    <w:multiLevelType w:val="hybridMultilevel"/>
    <w:tmpl w:val="8E3E7132"/>
    <w:lvl w:ilvl="0" w:tplc="2E36226A">
      <w:start w:val="1"/>
      <w:numFmt w:val="decimal"/>
      <w:lvlText w:val="（%1）"/>
      <w:lvlJc w:val="left"/>
      <w:pPr>
        <w:ind w:left="1500" w:hanging="7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0">
    <w:nsid w:val="5D83345F"/>
    <w:multiLevelType w:val="hybridMultilevel"/>
    <w:tmpl w:val="ABE290B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6B6D79D0"/>
    <w:multiLevelType w:val="hybridMultilevel"/>
    <w:tmpl w:val="29C6DE10"/>
    <w:lvl w:ilvl="0" w:tplc="4B9862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80B1D1A"/>
    <w:multiLevelType w:val="hybridMultilevel"/>
    <w:tmpl w:val="30E2DC7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CDF59AF"/>
    <w:multiLevelType w:val="hybridMultilevel"/>
    <w:tmpl w:val="FB8EF85E"/>
    <w:lvl w:ilvl="0" w:tplc="44F27C96">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4"/>
  </w:num>
  <w:num w:numId="2">
    <w:abstractNumId w:val="0"/>
  </w:num>
  <w:num w:numId="3">
    <w:abstractNumId w:val="13"/>
  </w:num>
  <w:num w:numId="4">
    <w:abstractNumId w:val="7"/>
  </w:num>
  <w:num w:numId="5">
    <w:abstractNumId w:val="2"/>
  </w:num>
  <w:num w:numId="6">
    <w:abstractNumId w:val="9"/>
  </w:num>
  <w:num w:numId="7">
    <w:abstractNumId w:val="5"/>
  </w:num>
  <w:num w:numId="8">
    <w:abstractNumId w:val="8"/>
  </w:num>
  <w:num w:numId="9">
    <w:abstractNumId w:val="3"/>
  </w:num>
  <w:num w:numId="10">
    <w:abstractNumId w:val="11"/>
  </w:num>
  <w:num w:numId="11">
    <w:abstractNumId w:val="1"/>
  </w:num>
  <w:num w:numId="12">
    <w:abstractNumId w:val="10"/>
  </w:num>
  <w:num w:numId="13">
    <w:abstractNumId w:val="1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33A7"/>
    <w:rsid w:val="000033A7"/>
    <w:rsid w:val="000D5004"/>
    <w:rsid w:val="000D6E1B"/>
    <w:rsid w:val="00121C21"/>
    <w:rsid w:val="001228F5"/>
    <w:rsid w:val="0013110D"/>
    <w:rsid w:val="00133F26"/>
    <w:rsid w:val="001A23AB"/>
    <w:rsid w:val="001A3C6F"/>
    <w:rsid w:val="001A6558"/>
    <w:rsid w:val="001E76D6"/>
    <w:rsid w:val="00201494"/>
    <w:rsid w:val="00202115"/>
    <w:rsid w:val="00237342"/>
    <w:rsid w:val="002F216D"/>
    <w:rsid w:val="00360BF1"/>
    <w:rsid w:val="00380D15"/>
    <w:rsid w:val="00394F27"/>
    <w:rsid w:val="003E5897"/>
    <w:rsid w:val="0041523B"/>
    <w:rsid w:val="0043146C"/>
    <w:rsid w:val="00473A32"/>
    <w:rsid w:val="00483B2D"/>
    <w:rsid w:val="004D1B48"/>
    <w:rsid w:val="004E24A8"/>
    <w:rsid w:val="00514AB6"/>
    <w:rsid w:val="00534547"/>
    <w:rsid w:val="0056319B"/>
    <w:rsid w:val="0056744E"/>
    <w:rsid w:val="0056762A"/>
    <w:rsid w:val="005D3491"/>
    <w:rsid w:val="005F6FF6"/>
    <w:rsid w:val="0068221A"/>
    <w:rsid w:val="006D19C7"/>
    <w:rsid w:val="00734C48"/>
    <w:rsid w:val="007442FF"/>
    <w:rsid w:val="00791DA2"/>
    <w:rsid w:val="00801135"/>
    <w:rsid w:val="00810C8F"/>
    <w:rsid w:val="008142D1"/>
    <w:rsid w:val="00880386"/>
    <w:rsid w:val="008A21F9"/>
    <w:rsid w:val="008F419C"/>
    <w:rsid w:val="009302E4"/>
    <w:rsid w:val="0099785D"/>
    <w:rsid w:val="009C03B4"/>
    <w:rsid w:val="00A473A2"/>
    <w:rsid w:val="00AA134E"/>
    <w:rsid w:val="00AE5BF5"/>
    <w:rsid w:val="00B113BA"/>
    <w:rsid w:val="00B27520"/>
    <w:rsid w:val="00B67751"/>
    <w:rsid w:val="00B92759"/>
    <w:rsid w:val="00BE4A8D"/>
    <w:rsid w:val="00C14D1B"/>
    <w:rsid w:val="00C237EC"/>
    <w:rsid w:val="00C82F00"/>
    <w:rsid w:val="00CB5512"/>
    <w:rsid w:val="00CE0EDB"/>
    <w:rsid w:val="00CE7D0A"/>
    <w:rsid w:val="00CF67E9"/>
    <w:rsid w:val="00D0559D"/>
    <w:rsid w:val="00D3417F"/>
    <w:rsid w:val="00D344DD"/>
    <w:rsid w:val="00D54D8D"/>
    <w:rsid w:val="00D8313E"/>
    <w:rsid w:val="00DA71D2"/>
    <w:rsid w:val="00DB1C4D"/>
    <w:rsid w:val="00DE3D69"/>
    <w:rsid w:val="00DE6E6F"/>
    <w:rsid w:val="00E34413"/>
    <w:rsid w:val="00E41D5D"/>
    <w:rsid w:val="00E47EBA"/>
    <w:rsid w:val="00E87EDE"/>
    <w:rsid w:val="00EE0797"/>
    <w:rsid w:val="00EF0580"/>
    <w:rsid w:val="00EF7BEA"/>
    <w:rsid w:val="00F165C3"/>
    <w:rsid w:val="00F419C0"/>
    <w:rsid w:val="00F74034"/>
    <w:rsid w:val="00F769B3"/>
    <w:rsid w:val="00FA3C09"/>
    <w:rsid w:val="00FB4DE4"/>
    <w:rsid w:val="00FC38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D1B"/>
    <w:pPr>
      <w:widowControl w:val="0"/>
      <w:jc w:val="both"/>
    </w:pPr>
    <w:rPr>
      <w:rFonts w:eastAsia="微软雅黑"/>
      <w:sz w:val="18"/>
    </w:rPr>
  </w:style>
  <w:style w:type="paragraph" w:styleId="1">
    <w:name w:val="heading 1"/>
    <w:basedOn w:val="a"/>
    <w:next w:val="a"/>
    <w:link w:val="1Char"/>
    <w:uiPriority w:val="9"/>
    <w:qFormat/>
    <w:rsid w:val="000D6E1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33A7"/>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0033A7"/>
    <w:rPr>
      <w:rFonts w:asciiTheme="majorHAnsi" w:eastAsia="宋体" w:hAnsiTheme="majorHAnsi" w:cstheme="majorBidi"/>
      <w:b/>
      <w:bCs/>
      <w:sz w:val="32"/>
      <w:szCs w:val="32"/>
    </w:rPr>
  </w:style>
  <w:style w:type="paragraph" w:styleId="a4">
    <w:name w:val="Balloon Text"/>
    <w:basedOn w:val="a"/>
    <w:link w:val="Char0"/>
    <w:uiPriority w:val="99"/>
    <w:semiHidden/>
    <w:unhideWhenUsed/>
    <w:rsid w:val="000033A7"/>
    <w:rPr>
      <w:szCs w:val="18"/>
    </w:rPr>
  </w:style>
  <w:style w:type="character" w:customStyle="1" w:styleId="Char0">
    <w:name w:val="批注框文本 Char"/>
    <w:basedOn w:val="a0"/>
    <w:link w:val="a4"/>
    <w:uiPriority w:val="99"/>
    <w:semiHidden/>
    <w:rsid w:val="000033A7"/>
    <w:rPr>
      <w:rFonts w:eastAsia="微软雅黑"/>
      <w:sz w:val="18"/>
      <w:szCs w:val="18"/>
    </w:rPr>
  </w:style>
  <w:style w:type="paragraph" w:styleId="a5">
    <w:name w:val="header"/>
    <w:basedOn w:val="a"/>
    <w:link w:val="Char1"/>
    <w:uiPriority w:val="99"/>
    <w:unhideWhenUsed/>
    <w:rsid w:val="00801135"/>
    <w:pPr>
      <w:pBdr>
        <w:bottom w:val="single" w:sz="6" w:space="1" w:color="auto"/>
      </w:pBdr>
      <w:tabs>
        <w:tab w:val="center" w:pos="4153"/>
        <w:tab w:val="right" w:pos="8306"/>
      </w:tabs>
      <w:snapToGrid w:val="0"/>
      <w:jc w:val="center"/>
    </w:pPr>
    <w:rPr>
      <w:szCs w:val="18"/>
    </w:rPr>
  </w:style>
  <w:style w:type="character" w:customStyle="1" w:styleId="Char1">
    <w:name w:val="页眉 Char"/>
    <w:basedOn w:val="a0"/>
    <w:link w:val="a5"/>
    <w:uiPriority w:val="99"/>
    <w:rsid w:val="00801135"/>
    <w:rPr>
      <w:rFonts w:eastAsia="微软雅黑"/>
      <w:sz w:val="18"/>
      <w:szCs w:val="18"/>
    </w:rPr>
  </w:style>
  <w:style w:type="paragraph" w:styleId="a6">
    <w:name w:val="footer"/>
    <w:basedOn w:val="a"/>
    <w:link w:val="Char2"/>
    <w:uiPriority w:val="99"/>
    <w:unhideWhenUsed/>
    <w:rsid w:val="00801135"/>
    <w:pPr>
      <w:tabs>
        <w:tab w:val="center" w:pos="4153"/>
        <w:tab w:val="right" w:pos="8306"/>
      </w:tabs>
      <w:snapToGrid w:val="0"/>
      <w:jc w:val="left"/>
    </w:pPr>
    <w:rPr>
      <w:szCs w:val="18"/>
    </w:rPr>
  </w:style>
  <w:style w:type="character" w:customStyle="1" w:styleId="Char2">
    <w:name w:val="页脚 Char"/>
    <w:basedOn w:val="a0"/>
    <w:link w:val="a6"/>
    <w:uiPriority w:val="99"/>
    <w:rsid w:val="00801135"/>
    <w:rPr>
      <w:rFonts w:eastAsia="微软雅黑"/>
      <w:sz w:val="18"/>
      <w:szCs w:val="18"/>
    </w:rPr>
  </w:style>
  <w:style w:type="paragraph" w:styleId="a7">
    <w:name w:val="List Paragraph"/>
    <w:basedOn w:val="a"/>
    <w:uiPriority w:val="34"/>
    <w:qFormat/>
    <w:rsid w:val="00F74034"/>
    <w:pPr>
      <w:ind w:firstLineChars="200" w:firstLine="420"/>
    </w:pPr>
  </w:style>
  <w:style w:type="character" w:styleId="a8">
    <w:name w:val="Strong"/>
    <w:basedOn w:val="a0"/>
    <w:uiPriority w:val="22"/>
    <w:qFormat/>
    <w:rsid w:val="00F74034"/>
    <w:rPr>
      <w:b/>
      <w:bCs/>
    </w:rPr>
  </w:style>
  <w:style w:type="character" w:customStyle="1" w:styleId="1Char">
    <w:name w:val="标题 1 Char"/>
    <w:basedOn w:val="a0"/>
    <w:link w:val="1"/>
    <w:uiPriority w:val="9"/>
    <w:rsid w:val="000D6E1B"/>
    <w:rPr>
      <w:rFonts w:eastAsia="微软雅黑"/>
      <w:b/>
      <w:bCs/>
      <w:kern w:val="44"/>
      <w:sz w:val="44"/>
      <w:szCs w:val="44"/>
    </w:rPr>
  </w:style>
  <w:style w:type="paragraph" w:styleId="TOC">
    <w:name w:val="TOC Heading"/>
    <w:basedOn w:val="1"/>
    <w:next w:val="a"/>
    <w:uiPriority w:val="39"/>
    <w:unhideWhenUsed/>
    <w:qFormat/>
    <w:rsid w:val="000D6E1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0D6E1B"/>
  </w:style>
  <w:style w:type="paragraph" w:styleId="2">
    <w:name w:val="toc 2"/>
    <w:basedOn w:val="a"/>
    <w:next w:val="a"/>
    <w:autoRedefine/>
    <w:uiPriority w:val="39"/>
    <w:unhideWhenUsed/>
    <w:rsid w:val="000D6E1B"/>
    <w:pPr>
      <w:ind w:leftChars="200" w:left="420"/>
    </w:pPr>
  </w:style>
  <w:style w:type="paragraph" w:styleId="3">
    <w:name w:val="toc 3"/>
    <w:basedOn w:val="a"/>
    <w:next w:val="a"/>
    <w:autoRedefine/>
    <w:uiPriority w:val="39"/>
    <w:unhideWhenUsed/>
    <w:rsid w:val="000D6E1B"/>
    <w:pPr>
      <w:ind w:leftChars="400" w:left="840"/>
    </w:pPr>
  </w:style>
  <w:style w:type="character" w:styleId="a9">
    <w:name w:val="Hyperlink"/>
    <w:basedOn w:val="a0"/>
    <w:uiPriority w:val="99"/>
    <w:unhideWhenUsed/>
    <w:rsid w:val="000D6E1B"/>
    <w:rPr>
      <w:color w:val="0000FF" w:themeColor="hyperlink"/>
      <w:u w:val="single"/>
    </w:rPr>
  </w:style>
  <w:style w:type="table" w:styleId="aa">
    <w:name w:val="Table Grid"/>
    <w:basedOn w:val="a1"/>
    <w:uiPriority w:val="59"/>
    <w:rsid w:val="00D34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FD58C-C3CE-4D19-9C96-A7E1C02B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31</Pages>
  <Words>545</Words>
  <Characters>3111</Characters>
  <Application>Microsoft Office Word</Application>
  <DocSecurity>0</DocSecurity>
  <Lines>25</Lines>
  <Paragraphs>7</Paragraphs>
  <ScaleCrop>false</ScaleCrop>
  <Company>Lenovo</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坐席员-046</dc:creator>
  <cp:lastModifiedBy>坐席员-046</cp:lastModifiedBy>
  <cp:revision>34</cp:revision>
  <dcterms:created xsi:type="dcterms:W3CDTF">2017-03-08T07:26:00Z</dcterms:created>
  <dcterms:modified xsi:type="dcterms:W3CDTF">2017-09-06T07:19:00Z</dcterms:modified>
</cp:coreProperties>
</file>